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rPr>
          <w:i/>
        </w:rPr>
      </w:pPr>
      <w:r>
        <w:rPr>
          <w:i/>
        </w:rPr>
        <w:t>Type of the Paper (</w:t>
      </w:r>
      <w:r>
        <w:rPr>
          <w:rFonts w:hint="eastAsia"/>
          <w:i/>
        </w:rPr>
        <w:t xml:space="preserve">This Word template contains the sections required for </w:t>
      </w:r>
      <w:r>
        <w:rPr>
          <w:rFonts w:hint="eastAsia"/>
          <w:i/>
          <w:highlight w:val="yellow"/>
        </w:rPr>
        <w:t>Reviews</w:t>
      </w:r>
      <w:r>
        <w:rPr>
          <w:rFonts w:hint="eastAsia"/>
          <w:i/>
        </w:rPr>
        <w:t>)</w:t>
      </w:r>
    </w:p>
    <w:p>
      <w:pPr>
        <w:pStyle w:val="55"/>
        <w:rPr>
          <w:i/>
        </w:rPr>
      </w:pPr>
    </w:p>
    <w:p>
      <w:pPr>
        <w:kinsoku w:val="0"/>
        <w:adjustRightInd w:val="0"/>
        <w:snapToGrid w:val="0"/>
        <w:spacing w:after="240" w:line="288" w:lineRule="auto"/>
        <w:ind w:firstLine="0" w:firstLineChars="0"/>
        <w:rPr>
          <w:rFonts w:eastAsia="等线"/>
          <w:b/>
          <w:bCs/>
          <w:spacing w:val="-8"/>
          <w:sz w:val="36"/>
          <w:szCs w:val="32"/>
        </w:rPr>
      </w:pPr>
      <w:r>
        <w:rPr>
          <w:rFonts w:eastAsia="等线"/>
          <w:b/>
          <w:bCs/>
          <w:spacing w:val="-8"/>
          <w:sz w:val="36"/>
          <w:szCs w:val="32"/>
        </w:rPr>
        <w:t>Title of the Manuscript</w:t>
      </w:r>
    </w:p>
    <w:p>
      <w:pPr>
        <w:pStyle w:val="70"/>
        <w:rPr>
          <w:vertAlign w:val="superscript"/>
        </w:rPr>
      </w:pPr>
      <w:r>
        <w:t>Firstname Lastname</w:t>
      </w:r>
      <w:r>
        <w:rPr>
          <w:vertAlign w:val="superscript"/>
        </w:rPr>
        <w:t>1</w:t>
      </w:r>
      <w:r>
        <w:t>, Firstname Lastname</w:t>
      </w:r>
      <w:r>
        <w:rPr>
          <w:vertAlign w:val="superscript"/>
        </w:rPr>
        <w:t>2</w:t>
      </w:r>
      <w:r>
        <w:t>, Firstname Lastname</w:t>
      </w:r>
      <w:r>
        <w:rPr>
          <w:vertAlign w:val="superscript"/>
        </w:rPr>
        <w:t>1,</w:t>
      </w:r>
      <w:r>
        <w:t>*</w:t>
      </w:r>
    </w:p>
    <w:p>
      <w:pPr>
        <w:pStyle w:val="57"/>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pPr>
        <w:pStyle w:val="57"/>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pPr>
        <w:pStyle w:val="60"/>
        <w:spacing w:line="240" w:lineRule="exact"/>
      </w:pPr>
      <w:r>
        <w:t xml:space="preserve">*Correspondence: </w:t>
      </w:r>
      <w:r>
        <w:rPr>
          <w:rFonts w:eastAsia="宋体"/>
        </w:rPr>
        <w:t>E-mail address</w:t>
      </w:r>
      <w:r>
        <w:t xml:space="preserve"> (</w:t>
      </w:r>
      <w:r>
        <w:rPr>
          <w:rFonts w:eastAsia="宋体"/>
        </w:rPr>
        <w:t>Firstname Lastname</w:t>
      </w:r>
      <w:r>
        <w:t>)</w:t>
      </w:r>
    </w:p>
    <w:p>
      <w:pPr>
        <w:pStyle w:val="60"/>
        <w:spacing w:line="240" w:lineRule="exact"/>
        <w:rPr>
          <w:rFonts w:eastAsiaTheme="minorEastAsia"/>
        </w:rPr>
      </w:pPr>
      <w:r>
        <w:rPr>
          <w:rFonts w:hint="eastAsia" w:eastAsiaTheme="minorEastAsia"/>
        </w:rPr>
        <w:t>Te</w:t>
      </w:r>
      <w:r>
        <w:rPr>
          <w:rFonts w:eastAsiaTheme="minorEastAsia"/>
        </w:rPr>
        <w:t>l (Optional): [Full international phone number]</w:t>
      </w:r>
    </w:p>
    <w:p>
      <w:pPr>
        <w:pStyle w:val="60"/>
        <w:spacing w:line="240" w:lineRule="exact"/>
        <w:rPr>
          <w:rStyle w:val="24"/>
        </w:rPr>
      </w:pPr>
      <w:r>
        <w:rPr>
          <w:rFonts w:eastAsiaTheme="minorEastAsia"/>
        </w:rPr>
        <w:t>Fax (optional): [Full international fax number.]</w:t>
      </w:r>
    </w:p>
    <w:p>
      <w:pPr>
        <w:pStyle w:val="60"/>
        <w:spacing w:line="240" w:lineRule="exact"/>
      </w:pPr>
      <w:r>
        <w:rPr>
          <w:rFonts w:hint="eastAsia"/>
        </w:rPr>
        <w:t xml:space="preserve">Email (mandatory) </w:t>
      </w:r>
    </w:p>
    <w:p>
      <w:pPr>
        <w:pStyle w:val="60"/>
        <w:spacing w:line="240" w:lineRule="exact"/>
        <w:rPr>
          <w:rFonts w:eastAsiaTheme="minorEastAsia"/>
        </w:rPr>
      </w:pPr>
    </w:p>
    <w:p>
      <w:pPr>
        <w:pStyle w:val="60"/>
        <w:spacing w:line="240" w:lineRule="exact"/>
      </w:pPr>
      <w:r>
        <w:rPr>
          <w:vertAlign w:val="superscript"/>
        </w:rPr>
        <w:t>†</w:t>
      </w:r>
      <w:r>
        <w:t>These authors contributed equally.</w:t>
      </w:r>
    </w:p>
    <w:p>
      <w:pPr>
        <w:pStyle w:val="60"/>
        <w:rPr>
          <w:rFonts w:eastAsiaTheme="minorEastAsia"/>
        </w:rPr>
      </w:pPr>
    </w:p>
    <w:p>
      <w:pPr>
        <w:pStyle w:val="60"/>
        <w:rPr>
          <w:rFonts w:eastAsiaTheme="minorEastAsia"/>
        </w:rPr>
      </w:pPr>
      <w:r>
        <w:rPr>
          <w:rFonts w:hint="eastAsia" w:eastAsiaTheme="minorEastAsia"/>
        </w:rPr>
        <w:t>O</w:t>
      </w:r>
      <w:r>
        <w:rPr>
          <w:rFonts w:eastAsiaTheme="minorEastAsia"/>
        </w:rPr>
        <w:t>RCID</w:t>
      </w:r>
      <w:r>
        <w:rPr>
          <w:rFonts w:hint="eastAsia" w:eastAsiaTheme="minorEastAsia"/>
        </w:rPr>
        <w:t xml:space="preserve"> </w:t>
      </w:r>
      <w:r>
        <w:t>[</w:t>
      </w:r>
      <w:r>
        <w:rPr>
          <w:rFonts w:hint="eastAsia" w:eastAsia="宋体"/>
          <w:color w:val="AFABAB" w:themeColor="background2" w:themeShade="BF"/>
        </w:rPr>
        <w:t>W</w:t>
      </w:r>
      <w:r>
        <w:rPr>
          <w:rFonts w:hint="eastAsia"/>
          <w:color w:val="AFABAB" w:themeColor="background2" w:themeShade="BF"/>
        </w:rPr>
        <w:t>e recommend that the author complete this optional field</w:t>
      </w:r>
      <w:r>
        <w:t>]</w:t>
      </w:r>
      <w:r>
        <w:rPr>
          <w:rFonts w:eastAsiaTheme="minorEastAsia"/>
        </w:rPr>
        <w:t>:</w:t>
      </w:r>
    </w:p>
    <w:p>
      <w:pPr>
        <w:pStyle w:val="60"/>
        <w:rPr>
          <w:rFonts w:eastAsiaTheme="minorEastAsia"/>
        </w:rPr>
      </w:pPr>
      <w:r>
        <w:rPr>
          <w:rFonts w:eastAsiaTheme="minorEastAsia"/>
        </w:rPr>
        <w:t>Firstname Lastname: 0000-0002-2451-xxxx</w:t>
      </w:r>
    </w:p>
    <w:p>
      <w:pPr>
        <w:pStyle w:val="60"/>
        <w:rPr>
          <w:rFonts w:eastAsiaTheme="minorEastAsia"/>
        </w:rPr>
      </w:pPr>
      <w:r>
        <w:rPr>
          <w:rFonts w:eastAsiaTheme="minorEastAsia"/>
        </w:rPr>
        <w:t>Firstname Lastname: 0000-0002-2452-xxxx</w:t>
      </w:r>
    </w:p>
    <w:p>
      <w:pPr>
        <w:pStyle w:val="60"/>
        <w:rPr>
          <w:rFonts w:eastAsiaTheme="minorEastAsia"/>
        </w:rPr>
      </w:pPr>
      <w:r>
        <w:t xml:space="preserve">Firstname Lastname: </w:t>
      </w:r>
      <w:r>
        <w:rPr>
          <w:rFonts w:eastAsiaTheme="minorEastAsia"/>
        </w:rPr>
        <w:t>0000-0002-2453-xxxx</w:t>
      </w:r>
    </w:p>
    <w:p>
      <w:pPr>
        <w:pStyle w:val="60"/>
      </w:pPr>
    </w:p>
    <w:p>
      <w:pPr>
        <w:ind w:firstLine="420"/>
      </w:pPr>
      <w:r>
        <w:br w:type="page"/>
      </w:r>
    </w:p>
    <w:p>
      <w:pPr>
        <w:pStyle w:val="40"/>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1134" w:footer="283" w:gutter="0"/>
          <w:cols w:space="425" w:num="1"/>
          <w:docGrid w:type="lines" w:linePitch="312" w:charSpace="0"/>
        </w:sectPr>
      </w:pPr>
    </w:p>
    <w:p>
      <w:pPr>
        <w:pStyle w:val="40"/>
      </w:pPr>
      <w:r>
        <w:t>Abstract</w:t>
      </w:r>
    </w:p>
    <w:p>
      <w:pPr>
        <w:ind w:firstLine="0" w:firstLineChars="0"/>
        <w:rPr>
          <w:rFonts w:eastAsia="宋体"/>
          <w:color w:val="000000"/>
        </w:rPr>
      </w:pPr>
      <w:r>
        <w:rPr>
          <w:rFonts w:hint="eastAsia" w:eastAsia="宋体"/>
          <w:color w:val="000000"/>
        </w:rPr>
        <w:t xml:space="preserve">The abstract should be a single paragraph which summarises the content of the article. The Abstract should not exceed </w:t>
      </w:r>
      <w:r>
        <w:rPr>
          <w:rFonts w:hint="eastAsia" w:eastAsia="宋体"/>
          <w:color w:val="000000"/>
          <w:highlight w:val="yellow"/>
        </w:rPr>
        <w:t>350 words</w:t>
      </w:r>
      <w:r>
        <w:rPr>
          <w:rFonts w:hint="eastAsia" w:eastAsia="宋体"/>
          <w:color w:val="000000"/>
        </w:rPr>
        <w:t>. Abbreviations that appear once only, should be defined in full, unless they correspond to a gene name. If abbreviations appear more than once, the definition should be provided once, and then subsequently used throughout the abstract. Please do not cite references, figures or tables, website, equations or other graphical elements included.</w:t>
      </w:r>
    </w:p>
    <w:p>
      <w:pPr>
        <w:pStyle w:val="41"/>
        <w:spacing w:line="288" w:lineRule="auto"/>
      </w:pPr>
      <w:r>
        <w:t>Keywords</w:t>
      </w:r>
    </w:p>
    <w:p>
      <w:pPr>
        <w:pStyle w:val="56"/>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FABAB" w:themeColor="background2" w:themeShade="BF"/>
        </w:rPr>
        <w:t>List at least three but no more than ten pertinent keywords.</w:t>
      </w:r>
      <w:r>
        <w:t>]</w:t>
      </w:r>
    </w:p>
    <w:p>
      <w:pPr>
        <w:pStyle w:val="56"/>
      </w:pPr>
    </w:p>
    <w:p>
      <w:pPr>
        <w:pStyle w:val="2"/>
      </w:pPr>
      <w:r>
        <w:t>1. Introduction [</w:t>
      </w:r>
      <w:r>
        <w:rPr>
          <w:color w:val="A6A6A6" w:themeColor="background1" w:themeShade="A6"/>
        </w:rPr>
        <w:t>first level heading</w:t>
      </w:r>
      <w:r>
        <w:t>]</w:t>
      </w:r>
    </w:p>
    <w:p>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hint="eastAsia" w:eastAsia="宋体"/>
          <w:szCs w:val="20"/>
        </w:rPr>
        <w:t>[</w:t>
      </w:r>
      <w:r>
        <w:rPr>
          <w:rFonts w:eastAsia="宋体"/>
          <w:szCs w:val="20"/>
        </w:rPr>
        <w:t>1] or [5, 6, 7] or [9–11][</w:t>
      </w:r>
      <w:r>
        <w:rPr>
          <w:rFonts w:eastAsia="宋体"/>
          <w:color w:val="767171" w:themeColor="background2" w:themeShade="80"/>
          <w:szCs w:val="20"/>
        </w:rPr>
        <w:t>Abbreviations should initially be introduced in the</w:t>
      </w:r>
      <w:r>
        <w:rPr>
          <w:rFonts w:hint="eastAsia" w:eastAsia="宋体"/>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pPr>
        <w:pStyle w:val="2"/>
      </w:pPr>
      <w:r>
        <w:t xml:space="preserve">2. </w:t>
      </w:r>
      <w:r>
        <w:rPr>
          <w:rFonts w:hint="eastAsia"/>
        </w:rPr>
        <w:t>Literature Review</w:t>
      </w:r>
    </w:p>
    <w:p>
      <w:pPr>
        <w:adjustRightInd w:val="0"/>
        <w:snapToGrid w:val="0"/>
        <w:spacing w:before="240" w:after="240" w:line="288" w:lineRule="auto"/>
        <w:ind w:firstLine="420"/>
        <w:outlineLvl w:val="1"/>
        <w:rPr>
          <w:rFonts w:eastAsia="宋体"/>
          <w:szCs w:val="20"/>
        </w:rPr>
      </w:pPr>
      <w:r>
        <w:rPr>
          <w:rFonts w:hint="eastAsia" w:eastAsia="宋体"/>
          <w:szCs w:val="20"/>
        </w:rPr>
        <w:t xml:space="preserve">A Review is a comprehensive overview of a specific hot topic, aligned with addressing the aims and hypotheses through the literature. Often authored by leaders in a particular discipline, reviews are widely read, especially by researchers seeking a thorough introduction to a field, and they are highly cited. Typically, reviews cite approximately </w:t>
      </w:r>
      <w:r>
        <w:rPr>
          <w:rFonts w:hint="eastAsia" w:eastAsia="宋体"/>
          <w:szCs w:val="20"/>
          <w:highlight w:val="yellow"/>
        </w:rPr>
        <w:t>60 primary research articles</w:t>
      </w:r>
      <w:r>
        <w:rPr>
          <w:rFonts w:hint="eastAsia" w:eastAsia="宋体"/>
          <w:szCs w:val="20"/>
        </w:rPr>
        <w:t xml:space="preserve">. Review papers shall have a </w:t>
      </w:r>
      <w:r>
        <w:rPr>
          <w:rFonts w:hint="eastAsia" w:eastAsia="宋体"/>
          <w:szCs w:val="20"/>
          <w:highlight w:val="yellow"/>
        </w:rPr>
        <w:t>maximum length of 8,000 words</w:t>
      </w:r>
      <w:r>
        <w:rPr>
          <w:rFonts w:hint="eastAsia" w:eastAsia="宋体"/>
          <w:szCs w:val="20"/>
        </w:rPr>
        <w:t xml:space="preserve"> (not including abstract and tables). </w:t>
      </w:r>
    </w:p>
    <w:p>
      <w:pPr>
        <w:adjustRightInd w:val="0"/>
        <w:snapToGrid w:val="0"/>
        <w:spacing w:before="240" w:after="240" w:line="288" w:lineRule="auto"/>
        <w:ind w:firstLine="420"/>
        <w:outlineLvl w:val="1"/>
        <w:rPr>
          <w:rFonts w:eastAsia="宋体"/>
          <w:szCs w:val="20"/>
        </w:rPr>
      </w:pPr>
      <w:r>
        <w:rPr>
          <w:rFonts w:hint="eastAsia" w:eastAsia="宋体"/>
          <w:szCs w:val="20"/>
        </w:rPr>
        <w:t>Our objective is to assess methods, specifically by evaluating previous instances of the methodological approach while emphasizing fixed ideas. Employing a procedural and critical approach to the literature is beneficial, and it is essential to articulate your conclusions in an engaging manner, framing them as responses to the review questions. Ensure that you provide sufficient information here to elucidate the process through which you guaranteed the comprehensiveness and impartiality of your literature coverage.</w:t>
      </w:r>
    </w:p>
    <w:p>
      <w:pPr>
        <w:adjustRightInd w:val="0"/>
        <w:snapToGrid w:val="0"/>
        <w:spacing w:before="240" w:after="240" w:line="288" w:lineRule="auto"/>
        <w:ind w:firstLine="420"/>
        <w:outlineLvl w:val="1"/>
        <w:rPr>
          <w:rFonts w:eastAsia="宋体"/>
          <w:szCs w:val="20"/>
        </w:rPr>
      </w:pPr>
      <w:r>
        <w:rPr>
          <w:rFonts w:hint="eastAsia" w:eastAsia="宋体"/>
          <w:szCs w:val="20"/>
        </w:rPr>
        <w:t xml:space="preserve">You have the option to incorporate up to </w:t>
      </w:r>
      <w:r>
        <w:rPr>
          <w:rFonts w:hint="eastAsia" w:eastAsia="宋体"/>
          <w:szCs w:val="20"/>
          <w:highlight w:val="yellow"/>
        </w:rPr>
        <w:t>10 article elements</w:t>
      </w:r>
      <w:r>
        <w:rPr>
          <w:rFonts w:hint="eastAsia" w:eastAsia="宋体"/>
          <w:szCs w:val="20"/>
        </w:rPr>
        <w:t xml:space="preserve"> (such as figures, tables, videos, etc.) to represent the given method. We also advise including a comparison of existing methods and a discussion of their limitations. We encourage the presentation of figures in a graphical review format, primarily utilizing illustrative schematic summaries to convey key concepts and innovative ideas related to the reviewed method.</w:t>
      </w:r>
    </w:p>
    <w:p>
      <w:pPr>
        <w:adjustRightInd w:val="0"/>
        <w:snapToGrid w:val="0"/>
        <w:spacing w:before="240" w:after="240" w:line="288" w:lineRule="auto"/>
        <w:ind w:firstLine="420"/>
        <w:outlineLvl w:val="1"/>
        <w:rPr>
          <w:rFonts w:eastAsia="宋体"/>
          <w:szCs w:val="20"/>
        </w:rPr>
      </w:pPr>
      <w:r>
        <w:rPr>
          <w:rFonts w:hint="eastAsia" w:eastAsia="宋体"/>
          <w:szCs w:val="20"/>
        </w:rPr>
        <w:t>It is recommended to concentrate on the steps devised for addressing the questions essential to this review rather than delving into the details of the methods. When appropriate, guide the reader through the method and provide additional observations or conclusions gained during the process.</w:t>
      </w:r>
    </w:p>
    <w:p>
      <w:pPr>
        <w:adjustRightInd w:val="0"/>
        <w:snapToGrid w:val="0"/>
        <w:spacing w:before="240" w:after="240" w:line="288" w:lineRule="auto"/>
        <w:ind w:firstLine="0" w:firstLineChars="0"/>
        <w:outlineLvl w:val="1"/>
        <w:rPr>
          <w:rFonts w:eastAsiaTheme="minorEastAsia"/>
          <w:i/>
        </w:rPr>
      </w:pPr>
      <w:r>
        <w:rPr>
          <w:rFonts w:hint="eastAsia" w:eastAsiaTheme="minor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pPr>
        <w:pStyle w:val="4"/>
      </w:pPr>
      <w:r>
        <w:rPr>
          <w:rFonts w:hint="eastAsia"/>
        </w:rPr>
        <w:t>2</w:t>
      </w:r>
      <w:r>
        <w:t>.1.1 Figures [</w:t>
      </w:r>
      <w:r>
        <w:rPr>
          <w:color w:val="AFABAB" w:themeColor="background2" w:themeShade="BF"/>
        </w:rPr>
        <w:t>third level heading</w:t>
      </w:r>
      <w:r>
        <w:t>]</w:t>
      </w:r>
    </w:p>
    <w:p>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pPr>
        <w:adjustRightInd w:val="0"/>
        <w:snapToGrid w:val="0"/>
        <w:spacing w:line="288" w:lineRule="auto"/>
        <w:ind w:firstLine="0" w:firstLineChars="0"/>
        <w:jc w:val="center"/>
        <w:rPr>
          <w:rFonts w:eastAsia="宋体"/>
          <w:szCs w:val="20"/>
        </w:rPr>
      </w:pPr>
      <w:r>
        <w:rPr>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pPr>
        <w:pStyle w:val="6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r>
        <w:rPr>
          <w:rFonts w:hint="eastAsia"/>
          <w:b w:val="0"/>
        </w:rPr>
        <w:t>the copyright</w:t>
      </w:r>
      <w:bookmarkStart w:id="5" w:name="_GoBack"/>
      <w:bookmarkEnd w:id="5"/>
      <w:r>
        <w:rPr>
          <w:b w:val="0"/>
        </w:rPr>
        <w:t xml:space="preserve"> holder if a figure is being reproduced from another source.</w:t>
      </w:r>
    </w:p>
    <w:p>
      <w:pPr>
        <w:pStyle w:val="4"/>
      </w:pPr>
      <w:r>
        <w:rPr>
          <w:rFonts w:hint="eastAsia"/>
        </w:rPr>
        <w:t>2</w:t>
      </w:r>
      <w:r>
        <w:t>.1.2 Tables</w:t>
      </w:r>
    </w:p>
    <w:p>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pPr>
        <w:pStyle w:val="52"/>
        <w:adjustRightInd w:val="0"/>
        <w:snapToGrid w:val="0"/>
        <w:spacing w:before="240" w:beforeLines="0" w:after="240" w:afterLines="0" w:line="288" w:lineRule="auto"/>
      </w:pPr>
      <w:bookmarkStart w:id="0" w:name="_Ref52023749"/>
      <w:r>
        <w:t>Table 1</w:t>
      </w:r>
      <w:bookmarkEnd w:id="0"/>
      <w:r>
        <w:t>. This is sample table caption.</w:t>
      </w:r>
    </w:p>
    <w:tbl>
      <w:tblPr>
        <w:tblStyle w:val="19"/>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643"/>
        <w:gridCol w:w="2536"/>
        <w:gridCol w:w="2283"/>
        <w:gridCol w:w="2284"/>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Cs/>
                <w:sz w:val="18"/>
              </w:rPr>
            </w:pPr>
            <w:r>
              <w:rPr>
                <w:rFonts w:hint="eastAsia" w:eastAsia="宋体"/>
                <w:bCs/>
                <w:sz w:val="18"/>
              </w:rPr>
              <w:t>T</w:t>
            </w:r>
            <w:r>
              <w:rPr>
                <w:rFonts w:eastAsia="宋体"/>
                <w:bCs/>
                <w:sz w:val="18"/>
              </w:rPr>
              <w:t>itle 1</w:t>
            </w:r>
          </w:p>
        </w:tc>
        <w:tc>
          <w:tcPr>
            <w:tcW w:w="2536" w:type="dxa"/>
            <w:shd w:val="clear" w:color="auto" w:fill="auto"/>
          </w:tcPr>
          <w:p>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2</w:t>
            </w:r>
          </w:p>
        </w:tc>
        <w:tc>
          <w:tcPr>
            <w:tcW w:w="2283" w:type="dxa"/>
            <w:shd w:val="clear" w:color="auto" w:fill="auto"/>
          </w:tcPr>
          <w:p>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3</w:t>
            </w:r>
          </w:p>
        </w:tc>
        <w:tc>
          <w:tcPr>
            <w:tcW w:w="2284" w:type="dxa"/>
            <w:shd w:val="clear" w:color="auto" w:fill="auto"/>
          </w:tcPr>
          <w:p>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4</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
                <w:bCs/>
                <w:sz w:val="18"/>
              </w:rPr>
            </w:pPr>
            <w:r>
              <w:rPr>
                <w:sz w:val="18"/>
              </w:rPr>
              <w:t>Entry 1</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
                <w:bCs/>
                <w:sz w:val="18"/>
              </w:rPr>
            </w:pPr>
            <w:r>
              <w:rPr>
                <w:sz w:val="18"/>
              </w:rPr>
              <w:t>Entry 2</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
                <w:bCs/>
                <w:sz w:val="18"/>
              </w:rPr>
            </w:pPr>
            <w:r>
              <w:rPr>
                <w:sz w:val="18"/>
              </w:rPr>
              <w:t>Entry 3</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sz w:val="18"/>
              </w:rPr>
            </w:pPr>
            <w:r>
              <w:rPr>
                <w:sz w:val="18"/>
              </w:rPr>
              <w:t>Entry 4</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bl>
    <w:p>
      <w:pPr>
        <w:pStyle w:val="53"/>
        <w:rPr>
          <w:rFonts w:eastAsiaTheme="minorEastAsia"/>
          <w:sz w:val="22"/>
        </w:rPr>
      </w:pPr>
      <w:r>
        <w:t>Table footnotes.</w:t>
      </w:r>
    </w:p>
    <w:p>
      <w:pPr>
        <w:pStyle w:val="4"/>
      </w:pPr>
      <w:r>
        <w:rPr>
          <w:rFonts w:hint="eastAsia"/>
        </w:rPr>
        <w:t>2</w:t>
      </w:r>
      <w:r>
        <w:t>.1.3 Mathematical Components</w:t>
      </w:r>
    </w:p>
    <w:p>
      <w:pPr>
        <w:adjustRightInd w:val="0"/>
        <w:snapToGrid w:val="0"/>
        <w:spacing w:line="288" w:lineRule="auto"/>
        <w:ind w:firstLine="0" w:firstLineChars="0"/>
        <w:outlineLvl w:val="3"/>
      </w:pPr>
      <w:r>
        <w:t>This is the example 1 of equation [</w:t>
      </w:r>
      <w:r>
        <w:rPr>
          <w:color w:val="A6A6A6" w:themeColor="background1" w:themeShade="A6"/>
        </w:rPr>
        <w:t>fourth level heading</w:t>
      </w:r>
      <w:r>
        <w:t>]</w:t>
      </w:r>
    </w:p>
    <w:p>
      <w:pPr>
        <w:adjustRightInd w:val="0"/>
        <w:snapToGrid w:val="0"/>
        <w:spacing w:line="288" w:lineRule="auto"/>
        <w:ind w:firstLine="0" w:firstLineChars="0"/>
        <w:jc w:val="right"/>
        <w:rPr>
          <w:rFonts w:eastAsiaTheme="minorEastAsia"/>
        </w:rPr>
      </w:pPr>
      <m:oMath>
        <m:r>
          <m:rPr>
            <m:sty m:val="p"/>
          </m:rPr>
          <w:rPr>
            <w:rFonts w:ascii="Cambria Math" w:hAnsi="Cambria Math" w:eastAsiaTheme="minorEastAsia"/>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 xml:space="preserve">         (1)</w:t>
      </w:r>
    </w:p>
    <w:p>
      <w:pPr>
        <w:adjustRightInd w:val="0"/>
        <w:snapToGrid w:val="0"/>
        <w:spacing w:line="288" w:lineRule="auto"/>
        <w:ind w:firstLine="0" w:firstLineChars="0"/>
        <w:rPr>
          <w:rFonts w:eastAsia="宋体"/>
          <w:szCs w:val="20"/>
        </w:rPr>
      </w:pPr>
      <w:r>
        <w:rPr>
          <w:rFonts w:eastAsia="宋体"/>
          <w:szCs w:val="20"/>
        </w:rPr>
        <w:t>the text following an equation need not be a new paragraph. Please punctuate equations as regular text.</w:t>
      </w:r>
    </w:p>
    <w:p>
      <w:pPr>
        <w:adjustRightInd w:val="0"/>
        <w:snapToGrid w:val="0"/>
        <w:spacing w:line="288" w:lineRule="auto"/>
        <w:ind w:firstLine="0" w:firstLineChars="0"/>
        <w:outlineLvl w:val="3"/>
      </w:pPr>
      <w:r>
        <w:t>This is the example 2 of equation</w:t>
      </w:r>
    </w:p>
    <w:p>
      <w:pPr>
        <w:adjustRightInd w:val="0"/>
        <w:snapToGrid w:val="0"/>
        <w:spacing w:line="288" w:lineRule="auto"/>
        <w:ind w:firstLine="0" w:firstLineChars="0"/>
        <w:jc w:val="right"/>
      </w:pPr>
      <w:r>
        <w:rPr>
          <w:rFonts w:hint="eastAsia" w:eastAsiaTheme="minorEastAsia"/>
          <w:i/>
        </w:rPr>
        <w:t xml:space="preserve"> </w:t>
      </w:r>
      <m:oMath>
        <m:r>
          <m:rPr>
            <m:sty m:val="p"/>
          </m:rPr>
          <w:rPr>
            <w:rFonts w:ascii="Cambria Math" w:hAnsi="Cambria Math"/>
          </w:rPr>
          <m:t>a = b + c + d + e + x + y = X.</m:t>
        </m:r>
      </m:oMath>
      <w:r>
        <w:t xml:space="preserve">                     (2)</w:t>
      </w:r>
    </w:p>
    <w:p>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pPr>
        <w:adjustRightInd w:val="0"/>
        <w:snapToGrid w:val="0"/>
        <w:spacing w:before="240" w:after="240" w:line="288" w:lineRule="auto"/>
        <w:ind w:firstLine="0" w:firstLineChars="0"/>
        <w:outlineLvl w:val="1"/>
        <w:rPr>
          <w:rFonts w:eastAsia="宋体"/>
          <w:i/>
          <w:sz w:val="20"/>
          <w:szCs w:val="20"/>
        </w:rPr>
      </w:pPr>
      <w:r>
        <w:rPr>
          <w:rFonts w:hint="eastAsia" w:eastAsia="宋体"/>
          <w:i/>
        </w:rPr>
        <w:t>2</w:t>
      </w:r>
      <w:r>
        <w:rPr>
          <w:i/>
        </w:rPr>
        <w:t>.2 Units</w:t>
      </w:r>
    </w:p>
    <w:p>
      <w:pPr>
        <w:pStyle w:val="29"/>
        <w:numPr>
          <w:ilvl w:val="0"/>
          <w:numId w:val="3"/>
        </w:numPr>
        <w:snapToGrid w:val="0"/>
        <w:spacing w:before="0"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A space should be inserted before measurement units: 17 mL, 17 mol/L, 17 cm.</w:t>
      </w:r>
    </w:p>
    <w:p>
      <w:pPr>
        <w:pStyle w:val="29"/>
        <w:numPr>
          <w:ilvl w:val="0"/>
          <w:numId w:val="3"/>
        </w:numPr>
        <w:snapToGrid w:val="0"/>
        <w:spacing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Capitalize the letter L in some units: mL, L.</w:t>
      </w:r>
    </w:p>
    <w:p>
      <w:pPr>
        <w:pStyle w:val="29"/>
        <w:numPr>
          <w:ilvl w:val="0"/>
          <w:numId w:val="3"/>
        </w:numPr>
        <w:snapToGrid w:val="0"/>
        <w:spacing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 xml:space="preserve">The letter p should be lowercase and in italic type: </w:t>
      </w:r>
      <w:r>
        <w:rPr>
          <w:rFonts w:ascii="Times New Roman" w:hAnsi="Times New Roman" w:eastAsia="宋体" w:cs="Times New Roman"/>
          <w:i/>
          <w:sz w:val="21"/>
          <w:szCs w:val="20"/>
        </w:rPr>
        <w:t>p</w:t>
      </w:r>
      <w:r>
        <w:rPr>
          <w:rFonts w:ascii="Times New Roman" w:hAnsi="Times New Roman" w:eastAsia="宋体" w:cs="Times New Roman"/>
          <w:sz w:val="21"/>
          <w:szCs w:val="20"/>
        </w:rPr>
        <w:t xml:space="preserve">, </w:t>
      </w:r>
      <w:r>
        <w:rPr>
          <w:rFonts w:ascii="Times New Roman" w:hAnsi="Times New Roman" w:eastAsia="宋体" w:cs="Times New Roman"/>
          <w:i/>
          <w:sz w:val="21"/>
          <w:szCs w:val="20"/>
        </w:rPr>
        <w:t>p</w:t>
      </w:r>
      <w:r>
        <w:rPr>
          <w:rFonts w:ascii="Times New Roman" w:hAnsi="Times New Roman" w:eastAsia="宋体" w:cs="Times New Roman"/>
          <w:sz w:val="21"/>
          <w:szCs w:val="20"/>
        </w:rPr>
        <w:t xml:space="preserve">-value. </w:t>
      </w:r>
    </w:p>
    <w:p>
      <w:pPr>
        <w:pStyle w:val="29"/>
        <w:numPr>
          <w:ilvl w:val="0"/>
          <w:numId w:val="3"/>
        </w:numPr>
        <w:snapToGrid w:val="0"/>
        <w:spacing w:line="288" w:lineRule="auto"/>
        <w:ind w:left="403" w:right="125" w:firstLine="0" w:firstLineChars="0"/>
        <w:rPr>
          <w:rFonts w:eastAsia="宋体"/>
          <w:sz w:val="21"/>
          <w:szCs w:val="20"/>
        </w:rPr>
      </w:pPr>
      <w:r>
        <w:rPr>
          <w:rFonts w:ascii="Times New Roman" w:hAnsi="Times New Roman" w:eastAsia="宋体" w:cs="Times New Roman"/>
          <w:sz w:val="21"/>
          <w:szCs w:val="20"/>
        </w:rPr>
        <w:t>Decimal points should use a full stop (.) NOT a comma (,): 0.17, 10.375.</w:t>
      </w:r>
    </w:p>
    <w:p>
      <w:pPr>
        <w:pStyle w:val="2"/>
      </w:pPr>
      <w:r>
        <w:rPr>
          <w:rFonts w:hint="eastAsia"/>
        </w:rPr>
        <w:t>3</w:t>
      </w:r>
      <w:r>
        <w:t>. Conclusions</w:t>
      </w:r>
    </w:p>
    <w:p>
      <w:pPr>
        <w:pStyle w:val="68"/>
        <w:ind w:firstLine="420" w:firstLineChars="200"/>
        <w:rPr>
          <w:rFonts w:eastAsia="宋体"/>
          <w:b w:val="0"/>
          <w:sz w:val="21"/>
          <w:szCs w:val="20"/>
        </w:rPr>
      </w:pPr>
      <w:bookmarkStart w:id="1" w:name="_Toc41411410"/>
      <w:bookmarkStart w:id="2" w:name="_Toc41410307"/>
      <w:bookmarkStart w:id="3" w:name="_Toc41410506"/>
      <w:r>
        <w:rPr>
          <w:rFonts w:hint="eastAsia" w:eastAsia="宋体"/>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hint="eastAsia" w:eastAsia="宋体"/>
          <w:szCs w:val="20"/>
        </w:rPr>
        <w:t xml:space="preserve"> </w:t>
      </w:r>
    </w:p>
    <w:p>
      <w:pPr>
        <w:pStyle w:val="68"/>
      </w:pPr>
      <w:r>
        <w:t>Abbreviations</w:t>
      </w:r>
      <w:bookmarkEnd w:id="1"/>
      <w:bookmarkEnd w:id="2"/>
      <w:bookmarkEnd w:id="3"/>
      <w:r>
        <w:t xml:space="preserve"> [</w:t>
      </w:r>
      <w:r>
        <w:rPr>
          <w:color w:val="A6A6A6" w:themeColor="background1" w:themeShade="A6"/>
        </w:rPr>
        <w:t>optional section</w:t>
      </w:r>
      <w:r>
        <w:t>]</w:t>
      </w:r>
    </w:p>
    <w:p>
      <w:pPr>
        <w:adjustRightInd w:val="0"/>
        <w:snapToGrid w:val="0"/>
        <w:spacing w:line="288" w:lineRule="auto"/>
        <w:ind w:firstLine="420"/>
        <w:rPr>
          <w:rFonts w:eastAsia="宋体"/>
          <w:szCs w:val="20"/>
          <w:highlight w:val="yellow"/>
        </w:rPr>
      </w:pPr>
      <w:r>
        <w:rPr>
          <w:rFonts w:eastAsia="宋体"/>
          <w:szCs w:val="20"/>
        </w:rPr>
        <w:t>NIRS, near-infrared spectroscopy; PCA, principal component analysis; PUFAs, polyunsaturated fatty acids; MDA, malondialdehyde; TAG, triglycerides; HPLC, high-performance liquid chromatography; SOD, superoxide dismutase; SEM, scanning electron microscopy; SFE, supercritical fluid extraction; LDF, low-fat diet.</w:t>
      </w:r>
    </w:p>
    <w:p>
      <w:pPr>
        <w:adjustRightInd w:val="0"/>
        <w:snapToGrid w:val="0"/>
        <w:spacing w:line="288" w:lineRule="auto"/>
        <w:ind w:firstLine="420"/>
        <w:rPr>
          <w:rFonts w:eastAsia="宋体"/>
          <w:szCs w:val="20"/>
          <w:highlight w:val="yellow"/>
        </w:rPr>
      </w:pPr>
    </w:p>
    <w:p>
      <w:pPr>
        <w:pStyle w:val="68"/>
      </w:pPr>
      <w:r>
        <w:t>Supplementary Material [</w:t>
      </w:r>
      <w:r>
        <w:rPr>
          <w:color w:val="A6A6A6" w:themeColor="background1" w:themeShade="A6"/>
        </w:rPr>
        <w:t>optional section</w:t>
      </w:r>
      <w:r>
        <w:t>]</w:t>
      </w:r>
    </w:p>
    <w:p>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hint="eastAsia" w:eastAsia="宋体"/>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pPr>
        <w:pStyle w:val="68"/>
        <w:rPr>
          <w:rFonts w:eastAsiaTheme="minorEastAsia"/>
        </w:rPr>
      </w:pPr>
      <w:r>
        <w:t>Appendix [</w:t>
      </w:r>
      <w:r>
        <w:rPr>
          <w:color w:val="AFABAB" w:themeColor="background2" w:themeShade="BF"/>
        </w:rPr>
        <w:t>optional section</w:t>
      </w:r>
      <w:r>
        <w:t>]</w:t>
      </w:r>
    </w:p>
    <w:p>
      <w:pPr>
        <w:adjustRightInd w:val="0"/>
        <w:snapToGrid w:val="0"/>
        <w:spacing w:line="288" w:lineRule="auto"/>
        <w:ind w:firstLine="420"/>
        <w:rPr>
          <w:rFonts w:eastAsia="宋体"/>
          <w:szCs w:val="20"/>
        </w:rPr>
      </w:pPr>
      <w:r>
        <w:rPr>
          <w:rFonts w:eastAsia="宋体"/>
          <w:szCs w:val="20"/>
        </w:rPr>
        <w:t>All appendix materials must be cited in the main text.</w:t>
      </w:r>
    </w:p>
    <w:p>
      <w:pPr>
        <w:pStyle w:val="54"/>
        <w:ind w:left="0" w:firstLine="0" w:firstLineChars="0"/>
        <w:rPr>
          <w:sz w:val="21"/>
        </w:rPr>
      </w:pPr>
    </w:p>
    <w:p>
      <w:pPr>
        <w:pStyle w:val="68"/>
      </w:pPr>
      <w:r>
        <w:t>Availability of Data and Materials</w:t>
      </w:r>
    </w:p>
    <w:p>
      <w:pPr>
        <w:pStyle w:val="68"/>
        <w:ind w:firstLine="420" w:firstLineChars="200"/>
        <w:rPr>
          <w:rFonts w:eastAsia="宋体"/>
          <w:b w:val="0"/>
          <w:sz w:val="21"/>
          <w:szCs w:val="20"/>
        </w:rPr>
      </w:pPr>
      <w:r>
        <w:rPr>
          <w:rFonts w:hint="eastAsia" w:eastAsia="宋体"/>
          <w:b w:val="0"/>
          <w:sz w:val="21"/>
          <w:szCs w:val="20"/>
        </w:rPr>
        <w:t xml:space="preserve">This section are </w:t>
      </w:r>
      <w:r>
        <w:rPr>
          <w:rFonts w:hint="eastAsia" w:eastAsia="宋体"/>
          <w:b w:val="0"/>
          <w:sz w:val="21"/>
          <w:szCs w:val="20"/>
          <w:highlight w:val="yellow"/>
        </w:rPr>
        <w:t>strongly encouraged</w:t>
      </w:r>
      <w:r>
        <w:rPr>
          <w:rFonts w:hint="eastAsia" w:eastAsia="宋体"/>
          <w:b w:val="0"/>
          <w:sz w:val="21"/>
          <w:szCs w:val="20"/>
        </w:rPr>
        <w:t xml:space="preserve">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r>
        <w:fldChar w:fldCharType="begin"/>
      </w:r>
      <w:r>
        <w:instrText xml:space="preserve"> HYPERLINK "https://www.imrpress.com/resources/editorial_policies" \l "3._availability_of_data_and_materials" </w:instrText>
      </w:r>
      <w:r>
        <w:fldChar w:fldCharType="separate"/>
      </w:r>
      <w:r>
        <w:rPr>
          <w:rStyle w:val="23"/>
          <w:rFonts w:hint="eastAsia" w:eastAsia="宋体"/>
          <w:b w:val="0"/>
          <w:sz w:val="21"/>
          <w:szCs w:val="20"/>
        </w:rPr>
        <w:t xml:space="preserve"> Availability of Data and Materials Policy</w:t>
      </w:r>
      <w:r>
        <w:rPr>
          <w:rStyle w:val="23"/>
          <w:rFonts w:hint="eastAsia" w:eastAsia="宋体"/>
          <w:b w:val="0"/>
          <w:sz w:val="21"/>
          <w:szCs w:val="20"/>
        </w:rPr>
        <w:fldChar w:fldCharType="end"/>
      </w:r>
      <w:r>
        <w:rPr>
          <w:rFonts w:hint="eastAsia" w:eastAsia="宋体"/>
          <w:b w:val="0"/>
          <w:sz w:val="21"/>
          <w:szCs w:val="20"/>
        </w:rPr>
        <w:t xml:space="preserve">. </w:t>
      </w:r>
    </w:p>
    <w:p>
      <w:pPr>
        <w:pStyle w:val="68"/>
        <w:rPr>
          <w:rFonts w:eastAsia="宋体"/>
          <w:b w:val="0"/>
          <w:sz w:val="21"/>
          <w:szCs w:val="20"/>
        </w:rPr>
      </w:pPr>
      <w:r>
        <w:rPr>
          <w:rFonts w:hint="eastAsia" w:eastAsia="宋体"/>
          <w:bCs/>
          <w:sz w:val="21"/>
          <w:szCs w:val="20"/>
          <w:highlight w:val="yellow"/>
        </w:rPr>
        <w:t xml:space="preserve">Example: </w:t>
      </w:r>
      <w:r>
        <w:rPr>
          <w:rFonts w:hint="eastAsia" w:eastAsia="宋体"/>
          <w:b w:val="0"/>
          <w:sz w:val="21"/>
          <w:szCs w:val="20"/>
        </w:rPr>
        <w:t>The raw data of microscopic images of brain sections are deposited to Zenodo and will be publicly available as of the date of publication. All data reported in this paper will also be shared by the lead contact upon request.</w:t>
      </w:r>
    </w:p>
    <w:p>
      <w:pPr>
        <w:pStyle w:val="68"/>
      </w:pPr>
      <w:r>
        <w:t>Author Contributions</w:t>
      </w:r>
    </w:p>
    <w:p>
      <w:pPr>
        <w:adjustRightInd w:val="0"/>
        <w:snapToGrid w:val="0"/>
        <w:spacing w:line="288" w:lineRule="auto"/>
        <w:ind w:firstLine="420"/>
        <w:rPr>
          <w:rFonts w:eastAsia="宋体"/>
          <w:b/>
          <w:bCs/>
          <w:szCs w:val="20"/>
        </w:rPr>
      </w:pPr>
      <w:r>
        <w:rPr>
          <w:rFonts w:hint="eastAsia"/>
        </w:rPr>
        <w:t xml:space="preserve">All authors must meet the </w:t>
      </w:r>
      <w:r>
        <w:rPr>
          <w:rFonts w:hint="eastAsia" w:eastAsia="宋体"/>
        </w:rPr>
        <w:t xml:space="preserve">4 </w:t>
      </w:r>
      <w:r>
        <w:rPr>
          <w:rFonts w:hint="eastAsia"/>
        </w:rPr>
        <w:t>criteria for authorship as outlined in the</w:t>
      </w:r>
      <w:r>
        <w:fldChar w:fldCharType="begin"/>
      </w:r>
      <w:r>
        <w:instrText xml:space="preserve"> HYPERLINK "https://www.imrpress.com/journal/jfsfq/instructions" \l "Authorship" </w:instrText>
      </w:r>
      <w:r>
        <w:fldChar w:fldCharType="separate"/>
      </w:r>
      <w:r>
        <w:rPr>
          <w:rStyle w:val="23"/>
          <w:rFonts w:hint="eastAsia"/>
        </w:rPr>
        <w:t xml:space="preserve"> authorship policy</w:t>
      </w:r>
      <w:r>
        <w:rPr>
          <w:rStyle w:val="23"/>
          <w:rFonts w:hint="eastAsia"/>
        </w:rPr>
        <w:fldChar w:fldCharType="end"/>
      </w:r>
      <w:r>
        <w:rPr>
          <w:rFonts w:hint="eastAsia"/>
        </w:rPr>
        <w:t xml:space="preserve">. Those who contributed to the work but do not meet the criteria for authorship can be mentioned in the Acknowledgments. </w:t>
      </w:r>
    </w:p>
    <w:p>
      <w:pPr>
        <w:pStyle w:val="68"/>
        <w:rPr>
          <w:rFonts w:eastAsia="宋体"/>
          <w:szCs w:val="20"/>
        </w:rPr>
      </w:pPr>
      <w:r>
        <w:rPr>
          <w:rFonts w:hint="eastAsia" w:eastAsia="宋体"/>
          <w:bCs/>
          <w:sz w:val="21"/>
          <w:szCs w:val="20"/>
          <w:highlight w:val="yellow"/>
        </w:rPr>
        <w:t>Example</w:t>
      </w:r>
      <w:r>
        <w:rPr>
          <w:rFonts w:hint="eastAsia" w:eastAsia="宋体"/>
          <w:bCs/>
          <w:szCs w:val="20"/>
          <w:highlight w:val="yellow"/>
        </w:rPr>
        <w:t xml:space="preserve">: </w:t>
      </w:r>
      <w:r>
        <w:rPr>
          <w:rFonts w:hint="eastAsia" w:eastAsia="宋体"/>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pPr>
        <w:pStyle w:val="68"/>
      </w:pPr>
      <w:r>
        <w:t>Ethics Approval and Consent to Participate</w:t>
      </w:r>
    </w:p>
    <w:p>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hint="eastAsia" w:eastAsia="宋体"/>
          <w:szCs w:val="20"/>
        </w:rPr>
        <w:t xml:space="preserve"> More i</w:t>
      </w:r>
      <w:r>
        <w:rPr>
          <w:rFonts w:eastAsia="宋体"/>
          <w:szCs w:val="20"/>
        </w:rPr>
        <w:t xml:space="preserve">nformation about </w:t>
      </w:r>
      <w:r>
        <w:fldChar w:fldCharType="begin"/>
      </w:r>
      <w:r>
        <w:instrText xml:space="preserve"> HYPERLINK "https://www.imrpress.com/resources/editorial_policies" </w:instrText>
      </w:r>
      <w:r>
        <w:fldChar w:fldCharType="separate"/>
      </w:r>
      <w:r>
        <w:rPr>
          <w:rStyle w:val="23"/>
          <w:rFonts w:hint="eastAsia" w:eastAsia="宋体"/>
          <w:szCs w:val="20"/>
        </w:rPr>
        <w:t>Ethics Approval and Consent to Participate</w:t>
      </w:r>
      <w:r>
        <w:rPr>
          <w:rStyle w:val="23"/>
          <w:rFonts w:eastAsia="宋体"/>
          <w:szCs w:val="20"/>
        </w:rPr>
        <w:t xml:space="preserve"> </w:t>
      </w:r>
      <w:r>
        <w:rPr>
          <w:rStyle w:val="23"/>
          <w:rFonts w:hint="eastAsia" w:eastAsia="宋体"/>
          <w:szCs w:val="20"/>
        </w:rPr>
        <w:t>P</w:t>
      </w:r>
      <w:r>
        <w:rPr>
          <w:rStyle w:val="23"/>
          <w:rFonts w:eastAsia="宋体"/>
          <w:szCs w:val="20"/>
        </w:rPr>
        <w:t>olicies</w:t>
      </w:r>
      <w:r>
        <w:rPr>
          <w:rStyle w:val="23"/>
          <w:rFonts w:eastAsia="宋体"/>
          <w:szCs w:val="20"/>
        </w:rPr>
        <w:fldChar w:fldCharType="end"/>
      </w:r>
      <w:r>
        <w:rPr>
          <w:rFonts w:hint="eastAsia" w:eastAsia="宋体"/>
          <w:szCs w:val="20"/>
        </w:rPr>
        <w:t>.</w:t>
      </w:r>
    </w:p>
    <w:p>
      <w:pPr>
        <w:pStyle w:val="68"/>
        <w:rPr>
          <w:rFonts w:eastAsia="宋体"/>
          <w:bCs/>
          <w:szCs w:val="20"/>
        </w:rPr>
      </w:pPr>
      <w:r>
        <w:rPr>
          <w:rFonts w:hint="eastAsia" w:eastAsia="宋体"/>
          <w:bCs/>
          <w:sz w:val="21"/>
          <w:szCs w:val="20"/>
          <w:highlight w:val="yellow"/>
        </w:rPr>
        <w:t>Example</w:t>
      </w:r>
      <w:r>
        <w:rPr>
          <w:rFonts w:hint="eastAsia" w:eastAsia="宋体"/>
          <w:bCs/>
          <w:szCs w:val="20"/>
          <w:highlight w:val="yellow"/>
        </w:rPr>
        <w:t>:</w:t>
      </w:r>
      <w:r>
        <w:rPr>
          <w:rFonts w:hint="eastAsia" w:eastAsia="宋体"/>
          <w:bCs/>
          <w:szCs w:val="20"/>
        </w:rPr>
        <w:t xml:space="preserve"> </w:t>
      </w:r>
      <w:r>
        <w:rPr>
          <w:rFonts w:hint="eastAsia" w:eastAsia="宋体"/>
          <w:b w:val="0"/>
          <w:sz w:val="21"/>
          <w:szCs w:val="20"/>
        </w:rPr>
        <w:t>The research protocol was approved by the Ethics Committee of XXX (Ethic Approval Number: xxxxxx), and all of the participants provided signed informed consent.</w:t>
      </w:r>
    </w:p>
    <w:p>
      <w:pPr>
        <w:pStyle w:val="68"/>
      </w:pPr>
      <w:r>
        <w:t>Acknowledgment</w:t>
      </w:r>
    </w:p>
    <w:p>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hint="eastAsia" w:eastAsia="宋体"/>
          <w:szCs w:val="20"/>
        </w:rPr>
        <w:t xml:space="preserve"> More i</w:t>
      </w:r>
      <w:r>
        <w:rPr>
          <w:rFonts w:eastAsia="宋体"/>
          <w:szCs w:val="20"/>
        </w:rPr>
        <w:t xml:space="preserve">nformation about </w:t>
      </w:r>
      <w:r>
        <w:fldChar w:fldCharType="begin"/>
      </w:r>
      <w:r>
        <w:instrText xml:space="preserve"> HYPERLINK "https://www.imrpress.com/resources/editorial_policies" \l "5._authorship" </w:instrText>
      </w:r>
      <w:r>
        <w:fldChar w:fldCharType="separate"/>
      </w:r>
      <w:r>
        <w:rPr>
          <w:rStyle w:val="23"/>
          <w:rFonts w:eastAsia="宋体"/>
          <w:szCs w:val="20"/>
        </w:rPr>
        <w:t>Acknowledgment Policy</w:t>
      </w:r>
      <w:r>
        <w:rPr>
          <w:rStyle w:val="23"/>
          <w:rFonts w:eastAsia="宋体"/>
          <w:szCs w:val="20"/>
        </w:rPr>
        <w:fldChar w:fldCharType="end"/>
      </w:r>
      <w:r>
        <w:rPr>
          <w:rFonts w:hint="eastAsia" w:eastAsia="宋体"/>
          <w:szCs w:val="20"/>
        </w:rPr>
        <w:t>.</w:t>
      </w:r>
    </w:p>
    <w:p>
      <w:pPr>
        <w:pStyle w:val="68"/>
        <w:rPr>
          <w:rFonts w:eastAsia="宋体"/>
          <w:bCs/>
          <w:szCs w:val="20"/>
        </w:rPr>
      </w:pPr>
      <w:r>
        <w:rPr>
          <w:rFonts w:hint="eastAsia" w:eastAsia="宋体"/>
          <w:bCs/>
          <w:sz w:val="21"/>
          <w:szCs w:val="20"/>
          <w:highlight w:val="yellow"/>
        </w:rPr>
        <w:t>Example</w:t>
      </w:r>
      <w:r>
        <w:rPr>
          <w:rFonts w:hint="eastAsia" w:eastAsia="宋体"/>
          <w:bCs/>
          <w:szCs w:val="20"/>
          <w:highlight w:val="yellow"/>
        </w:rPr>
        <w:t xml:space="preserve">: </w:t>
      </w:r>
      <w:r>
        <w:rPr>
          <w:rFonts w:hint="eastAsia" w:eastAsia="宋体"/>
          <w:b w:val="0"/>
          <w:sz w:val="21"/>
          <w:szCs w:val="20"/>
        </w:rPr>
        <w:t>We gratefully acknowledge the assistance and instruction from professor XXX of the XXX Institute for XXX and the XXX Investigators</w:t>
      </w:r>
      <w:r>
        <w:rPr>
          <w:rFonts w:hint="eastAsia" w:eastAsia="宋体"/>
          <w:bCs/>
          <w:szCs w:val="20"/>
        </w:rPr>
        <w:t>.</w:t>
      </w:r>
    </w:p>
    <w:p>
      <w:pPr>
        <w:pStyle w:val="68"/>
      </w:pPr>
      <w:r>
        <w:t>Funding</w:t>
      </w:r>
    </w:p>
    <w:p>
      <w:pPr>
        <w:adjustRightInd w:val="0"/>
        <w:snapToGrid w:val="0"/>
        <w:spacing w:line="288" w:lineRule="auto"/>
        <w:ind w:firstLine="0" w:firstLineChars="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hint="eastAsia" w:eastAsia="宋体"/>
          <w:szCs w:val="20"/>
        </w:rPr>
        <w:t xml:space="preserve"> </w:t>
      </w:r>
    </w:p>
    <w:p>
      <w:pPr>
        <w:pStyle w:val="68"/>
      </w:pPr>
      <w:r>
        <w:t>Conflict of Interest</w:t>
      </w:r>
    </w:p>
    <w:p>
      <w:pPr>
        <w:adjustRightInd w:val="0"/>
        <w:snapToGrid w:val="0"/>
        <w:spacing w:line="288" w:lineRule="auto"/>
        <w:ind w:firstLine="0" w:firstLineChars="0"/>
        <w:rPr>
          <w:rFonts w:eastAsia="宋体"/>
          <w:szCs w:val="20"/>
        </w:rPr>
      </w:pPr>
      <w:r>
        <w:rPr>
          <w:rFonts w:eastAsia="宋体"/>
          <w:szCs w:val="20"/>
        </w:rPr>
        <w:t>This section is required for all papers. If there are no interests to declare, please add: “The authors declare no conflict of interest</w:t>
      </w:r>
      <w:r>
        <w:rPr>
          <w:rFonts w:hint="eastAsia" w:eastAsia="宋体"/>
          <w:szCs w:val="20"/>
        </w:rPr>
        <w:t>. More i</w:t>
      </w:r>
      <w:r>
        <w:rPr>
          <w:rFonts w:eastAsia="宋体"/>
          <w:szCs w:val="20"/>
        </w:rPr>
        <w:t xml:space="preserve">nformation about </w:t>
      </w:r>
      <w:r>
        <w:fldChar w:fldCharType="begin"/>
      </w:r>
      <w:r>
        <w:instrText xml:space="preserve"> HYPERLINK "https://www.imrpress.com/resources/editorial_policies" \l "4._conflict_of_interests" </w:instrText>
      </w:r>
      <w:r>
        <w:fldChar w:fldCharType="separate"/>
      </w:r>
      <w:r>
        <w:rPr>
          <w:rStyle w:val="23"/>
          <w:rFonts w:hint="eastAsia" w:eastAsia="宋体"/>
          <w:szCs w:val="20"/>
        </w:rPr>
        <w:t>Conflict of Interest</w:t>
      </w:r>
      <w:r>
        <w:rPr>
          <w:rStyle w:val="23"/>
          <w:rFonts w:eastAsia="宋体"/>
          <w:szCs w:val="20"/>
        </w:rPr>
        <w:t xml:space="preserve"> Policy</w:t>
      </w:r>
      <w:r>
        <w:rPr>
          <w:rStyle w:val="23"/>
          <w:rFonts w:eastAsia="宋体"/>
          <w:szCs w:val="20"/>
        </w:rPr>
        <w:fldChar w:fldCharType="end"/>
      </w:r>
    </w:p>
    <w:p>
      <w:pPr>
        <w:pStyle w:val="68"/>
      </w:pPr>
      <w:r>
        <w:t>References and Notes</w:t>
      </w:r>
    </w:p>
    <w:p>
      <w:pPr>
        <w:adjustRightInd w:val="0"/>
        <w:snapToGrid w:val="0"/>
        <w:spacing w:line="288" w:lineRule="auto"/>
        <w:ind w:firstLine="420"/>
        <w:rPr>
          <w:rFonts w:eastAsia="宋体"/>
          <w:szCs w:val="20"/>
          <w:highlight w:val="yellow"/>
        </w:rPr>
      </w:pPr>
      <w:r>
        <w:rPr>
          <w:rFonts w:hint="eastAsia" w:eastAsia="宋体"/>
          <w:szCs w:val="20"/>
          <w:highlight w:val="yellow"/>
        </w:rPr>
        <w:t>References should be sequentially numbered based on their order of appearance in the text, including citations within tables and legends. For Review, it is customary to cite approximately 60 primary research articles.</w:t>
      </w:r>
    </w:p>
    <w:p>
      <w:pPr>
        <w:adjustRightInd w:val="0"/>
        <w:snapToGrid w:val="0"/>
        <w:spacing w:line="288" w:lineRule="auto"/>
        <w:ind w:firstLine="0" w:firstLineChars="0"/>
        <w:rPr>
          <w:rStyle w:val="24"/>
        </w:rPr>
      </w:pPr>
      <w:r>
        <w:rPr>
          <w:rStyle w:val="24"/>
          <w:rFonts w:hint="eastAsia"/>
        </w:rPr>
        <w:t>Please</w:t>
      </w:r>
      <w:r>
        <w:rPr>
          <w:rStyle w:val="24"/>
          <w:rFonts w:hint="eastAsia"/>
          <w:b/>
          <w:bCs/>
        </w:rPr>
        <w:t xml:space="preserve"> note that</w:t>
      </w:r>
      <w:r>
        <w:rPr>
          <w:rStyle w:val="24"/>
          <w:rFonts w:hint="eastAsia"/>
        </w:rPr>
        <w:t xml:space="preserve"> authors are responsible for the accuracy and completeness of their </w:t>
      </w:r>
      <w:r>
        <w:fldChar w:fldCharType="begin"/>
      </w:r>
      <w:r>
        <w:instrText xml:space="preserve"> HYPERLINK "https://www.imrpress.com/resources/editorial_policies" \l "6._citations" </w:instrText>
      </w:r>
      <w:r>
        <w:fldChar w:fldCharType="separate"/>
      </w:r>
      <w:r>
        <w:rPr>
          <w:rStyle w:val="23"/>
          <w:rFonts w:hint="eastAsia"/>
        </w:rPr>
        <w:t>references</w:t>
      </w:r>
      <w:r>
        <w:rPr>
          <w:rStyle w:val="23"/>
          <w:rFonts w:hint="eastAsia"/>
        </w:rPr>
        <w:fldChar w:fldCharType="end"/>
      </w:r>
      <w:r>
        <w:rPr>
          <w:rStyle w:val="24"/>
          <w:rFonts w:hint="eastAsia"/>
        </w:rPr>
        <w:t xml:space="preserve">. </w:t>
      </w:r>
      <w:r>
        <w:rPr>
          <w:rFonts w:eastAsia="宋体"/>
          <w:szCs w:val="20"/>
        </w:rPr>
        <w:t>Sample reference citation (</w:t>
      </w:r>
      <w:r>
        <w:fldChar w:fldCharType="begin"/>
      </w:r>
      <w:r>
        <w:instrText xml:space="preserve"> HYPERLINK "https://article.imrpress.com/file/endnote/EndNote%20style.ens" </w:instrText>
      </w:r>
      <w:r>
        <w:fldChar w:fldCharType="separate"/>
      </w:r>
      <w:r>
        <w:rPr>
          <w:rStyle w:val="23"/>
          <w:rFonts w:eastAsia="宋体"/>
          <w:szCs w:val="20"/>
        </w:rPr>
        <w:t>Download EndNote style</w:t>
      </w:r>
      <w:r>
        <w:rPr>
          <w:rStyle w:val="23"/>
          <w:rFonts w:eastAsia="宋体"/>
          <w:szCs w:val="20"/>
        </w:rPr>
        <w:fldChar w:fldCharType="end"/>
      </w:r>
      <w:r>
        <w:rPr>
          <w:rFonts w:eastAsia="宋体"/>
          <w:szCs w:val="20"/>
        </w:rPr>
        <w:t>).</w:t>
      </w:r>
    </w:p>
    <w:p>
      <w:pPr>
        <w:adjustRightInd w:val="0"/>
        <w:snapToGrid w:val="0"/>
        <w:spacing w:line="288" w:lineRule="auto"/>
        <w:ind w:firstLine="420"/>
        <w:rPr>
          <w:rFonts w:eastAsia="宋体"/>
          <w:szCs w:val="20"/>
        </w:rPr>
      </w:pPr>
    </w:p>
    <w:p>
      <w:pPr>
        <w:pStyle w:val="54"/>
        <w:ind w:left="420" w:hanging="420"/>
        <w:rPr>
          <w:sz w:val="21"/>
        </w:rPr>
      </w:pPr>
      <w:bookmarkStart w:id="4" w:name="_bookmark4"/>
      <w:bookmarkEnd w:id="4"/>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pPr>
        <w:pStyle w:val="54"/>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pPr>
        <w:pStyle w:val="54"/>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pPr>
        <w:pStyle w:val="54"/>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pPr>
        <w:pStyle w:val="54"/>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pPr>
        <w:pStyle w:val="54"/>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pPr>
        <w:pStyle w:val="54"/>
        <w:ind w:left="420" w:hanging="420"/>
      </w:pPr>
      <w:r>
        <w:rPr>
          <w:sz w:val="21"/>
        </w:rPr>
        <w:t>[7] The advantage of endnotes, is that they are all arranged sequentially in one place, regardless of the length of individual notes.</w:t>
      </w:r>
    </w:p>
    <w:p>
      <w:pPr>
        <w:tabs>
          <w:tab w:val="left" w:pos="345"/>
        </w:tabs>
        <w:ind w:firstLine="0" w:firstLineChars="0"/>
        <w:jc w:val="left"/>
        <w:rPr>
          <w:rFonts w:eastAsia="宋体"/>
        </w:rPr>
      </w:pPr>
    </w:p>
    <w:sectPr>
      <w:headerReference r:id="rId12" w:type="first"/>
      <w:footerReference r:id="rId14" w:type="first"/>
      <w:headerReference r:id="rId11" w:type="default"/>
      <w:footerReference r:id="rId13" w:type="default"/>
      <w:pgSz w:w="11906" w:h="16838"/>
      <w:pgMar w:top="1440" w:right="1080" w:bottom="1440" w:left="1080" w:header="1134" w:footer="567" w:gutter="0"/>
      <w:lnNumType w:countBy="1" w:restart="continuous"/>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NimbusRomNo9L">
    <w:altName w:val="Calibri"/>
    <w:panose1 w:val="01010103010101010101"/>
    <w:charset w:val="00"/>
    <w:family w:val="auto"/>
    <w:pitch w:val="default"/>
    <w:sig w:usb0="00000000" w:usb1="00000000" w:usb2="00000000" w:usb3="00000000" w:csb0="0000009F" w:csb1="00000000"/>
  </w:font>
  <w:font w:name="等线 Light">
    <w:panose1 w:val="02010600030101010101"/>
    <w:charset w:val="86"/>
    <w:family w:val="auto"/>
    <w:pitch w:val="default"/>
    <w:sig w:usb0="A00002BF" w:usb1="38CF7CFA" w:usb2="00000016" w:usb3="00000000" w:csb0="0004000F" w:csb1="00000000"/>
  </w:font>
  <w:font w:name="Book Antiqua">
    <w:panose1 w:val="02040602050305030304"/>
    <w:charset w:val="00"/>
    <w:family w:val="roman"/>
    <w:pitch w:val="default"/>
    <w:sig w:usb0="00000287" w:usb1="00000000" w:usb2="00000000" w:usb3="00000000" w:csb0="2000009F" w:csb1="DFD7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pBdr>
        <w:top w:val="none" w:color="auto" w:sz="0" w:space="0"/>
      </w:pBdr>
      <w:adjustRightInd w:val="0"/>
      <w:spacing w:before="120" w:beforeLines="50" w:after="0"/>
      <w:rPr>
        <w:rFonts w:eastAsiaTheme="minor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rPr>
        <w:rFonts w:eastAsiaTheme="minorEastAsia"/>
      </w:rPr>
    </w:pPr>
    <w:r>
      <w:rPr>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left="0" w:leftChars="0" w:firstLine="0" w:firstLineChars="0"/>
      <w:jc w:val="left"/>
      <w:rPr>
        <w:rFonts w:hint="eastAsia" w:eastAsia="宋体"/>
        <w:lang w:eastAsia="zh-CN"/>
      </w:rPr>
    </w:pPr>
    <w:r>
      <w:rPr>
        <w:rFonts w:hint="eastAsia" w:eastAsia="宋体"/>
        <w:lang w:eastAsia="zh-CN"/>
      </w:rPr>
      <w:drawing>
        <wp:inline distT="0" distB="0" distL="114300" distR="114300">
          <wp:extent cx="2052320" cy="501015"/>
          <wp:effectExtent l="0" t="0" r="5080" b="13335"/>
          <wp:docPr id="5" name="图片 5" descr="JFSFQ-Fu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JFSFQ-Full Logo"/>
                  <pic:cNvPicPr>
                    <a:picLocks noChangeAspect="1"/>
                  </pic:cNvPicPr>
                </pic:nvPicPr>
                <pic:blipFill>
                  <a:blip r:embed="rId1"/>
                  <a:stretch>
                    <a:fillRect/>
                  </a:stretch>
                </pic:blipFill>
                <pic:spPr>
                  <a:xfrm>
                    <a:off x="0" y="0"/>
                    <a:ext cx="2052320" cy="50101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right="720" w:firstLine="0" w:firstLineChars="0"/>
      <w:jc w:val="both"/>
      <w:rPr>
        <w:rFonts w:hint="eastAsia" w:eastAsiaTheme="minorEastAsia"/>
        <w:lang w:eastAsia="zh-CN"/>
      </w:rPr>
    </w:pPr>
    <w:r>
      <w:rPr>
        <w:rFonts w:hint="eastAsia" w:eastAsiaTheme="minorEastAsia"/>
        <w:lang w:eastAsia="zh-CN"/>
      </w:rPr>
      <w:drawing>
        <wp:inline distT="0" distB="0" distL="114300" distR="114300">
          <wp:extent cx="2070735" cy="505460"/>
          <wp:effectExtent l="0" t="0" r="5715" b="8890"/>
          <wp:docPr id="2" name="图片 2" descr="JFSFQ-Fu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JFSFQ-Full Logo"/>
                  <pic:cNvPicPr>
                    <a:picLocks noChangeAspect="1"/>
                  </pic:cNvPicPr>
                </pic:nvPicPr>
                <pic:blipFill>
                  <a:blip r:embed="rId1"/>
                  <a:stretch>
                    <a:fillRect/>
                  </a:stretch>
                </pic:blipFill>
                <pic:spPr>
                  <a:xfrm>
                    <a:off x="0" y="0"/>
                    <a:ext cx="2070735" cy="50546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tabs>
        <w:tab w:val="left" w:pos="270"/>
        <w:tab w:val="clear" w:pos="4153"/>
      </w:tabs>
      <w:ind w:left="0" w:leftChars="0" w:firstLine="0" w:firstLineChars="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right="720" w:firstLine="0" w:firstLineChars="0"/>
      <w:jc w:val="both"/>
      <w:rPr>
        <w:rFonts w:eastAsiaTheme="minorEastAsia"/>
      </w:rPr>
    </w:pPr>
    <w:r>
      <w:rPr>
        <w:rFonts w:hint="eastAsia" w:eastAsia="宋体"/>
        <w:lang w:eastAsia="zh-CN"/>
      </w:rPr>
      <w:drawing>
        <wp:inline distT="0" distB="0" distL="114300" distR="114300">
          <wp:extent cx="2052320" cy="501015"/>
          <wp:effectExtent l="0" t="0" r="5080" b="13335"/>
          <wp:docPr id="6" name="图片 6" descr="JFSFQ-Fu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JFSFQ-Full Logo"/>
                  <pic:cNvPicPr>
                    <a:picLocks noChangeAspect="1"/>
                  </pic:cNvPicPr>
                </pic:nvPicPr>
                <pic:blipFill>
                  <a:blip r:embed="rId1"/>
                  <a:stretch>
                    <a:fillRect/>
                  </a:stretch>
                </pic:blipFill>
                <pic:spPr>
                  <a:xfrm>
                    <a:off x="0" y="0"/>
                    <a:ext cx="2052320" cy="5010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B468F5"/>
    <w:multiLevelType w:val="multilevel"/>
    <w:tmpl w:val="18B468F5"/>
    <w:lvl w:ilvl="0" w:tentative="0">
      <w:start w:val="1"/>
      <w:numFmt w:val="bullet"/>
      <w:pStyle w:val="84"/>
      <w:lvlText w:val=""/>
      <w:lvlJc w:val="left"/>
      <w:pPr>
        <w:ind w:left="3033" w:hanging="425"/>
      </w:pPr>
      <w:rPr>
        <w:rFonts w:hint="default" w:ascii="Symbol" w:hAnsi="Symbol"/>
        <w:b w:val="0"/>
        <w:i w:val="0"/>
        <w:sz w:val="20"/>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3B00C21"/>
    <w:multiLevelType w:val="multilevel"/>
    <w:tmpl w:val="43B00C21"/>
    <w:lvl w:ilvl="0" w:tentative="0">
      <w:start w:val="1"/>
      <w:numFmt w:val="bullet"/>
      <w:lvlText w:val=""/>
      <w:lvlJc w:val="left"/>
      <w:pPr>
        <w:ind w:left="820" w:hanging="420"/>
      </w:pPr>
      <w:rPr>
        <w:rFonts w:hint="default" w:ascii="Wingdings" w:hAnsi="Wingdings"/>
      </w:rPr>
    </w:lvl>
    <w:lvl w:ilvl="1" w:tentative="0">
      <w:start w:val="1"/>
      <w:numFmt w:val="bullet"/>
      <w:lvlText w:val=""/>
      <w:lvlJc w:val="left"/>
      <w:pPr>
        <w:ind w:left="1240" w:hanging="420"/>
      </w:pPr>
      <w:rPr>
        <w:rFonts w:hint="default" w:ascii="Wingdings" w:hAnsi="Wingdings"/>
      </w:rPr>
    </w:lvl>
    <w:lvl w:ilvl="2" w:tentative="0">
      <w:start w:val="1"/>
      <w:numFmt w:val="bullet"/>
      <w:lvlText w:val=""/>
      <w:lvlJc w:val="left"/>
      <w:pPr>
        <w:ind w:left="1660" w:hanging="420"/>
      </w:pPr>
      <w:rPr>
        <w:rFonts w:hint="default" w:ascii="Wingdings" w:hAnsi="Wingdings"/>
      </w:rPr>
    </w:lvl>
    <w:lvl w:ilvl="3" w:tentative="0">
      <w:start w:val="1"/>
      <w:numFmt w:val="bullet"/>
      <w:lvlText w:val=""/>
      <w:lvlJc w:val="left"/>
      <w:pPr>
        <w:ind w:left="2080" w:hanging="420"/>
      </w:pPr>
      <w:rPr>
        <w:rFonts w:hint="default" w:ascii="Wingdings" w:hAnsi="Wingdings"/>
      </w:rPr>
    </w:lvl>
    <w:lvl w:ilvl="4" w:tentative="0">
      <w:start w:val="1"/>
      <w:numFmt w:val="bullet"/>
      <w:lvlText w:val=""/>
      <w:lvlJc w:val="left"/>
      <w:pPr>
        <w:ind w:left="2500" w:hanging="420"/>
      </w:pPr>
      <w:rPr>
        <w:rFonts w:hint="default" w:ascii="Wingdings" w:hAnsi="Wingdings"/>
      </w:rPr>
    </w:lvl>
    <w:lvl w:ilvl="5" w:tentative="0">
      <w:start w:val="1"/>
      <w:numFmt w:val="bullet"/>
      <w:lvlText w:val=""/>
      <w:lvlJc w:val="left"/>
      <w:pPr>
        <w:ind w:left="2920" w:hanging="420"/>
      </w:pPr>
      <w:rPr>
        <w:rFonts w:hint="default" w:ascii="Wingdings" w:hAnsi="Wingdings"/>
      </w:rPr>
    </w:lvl>
    <w:lvl w:ilvl="6" w:tentative="0">
      <w:start w:val="1"/>
      <w:numFmt w:val="bullet"/>
      <w:lvlText w:val=""/>
      <w:lvlJc w:val="left"/>
      <w:pPr>
        <w:ind w:left="3340" w:hanging="420"/>
      </w:pPr>
      <w:rPr>
        <w:rFonts w:hint="default" w:ascii="Wingdings" w:hAnsi="Wingdings"/>
      </w:rPr>
    </w:lvl>
    <w:lvl w:ilvl="7" w:tentative="0">
      <w:start w:val="1"/>
      <w:numFmt w:val="bullet"/>
      <w:lvlText w:val=""/>
      <w:lvlJc w:val="left"/>
      <w:pPr>
        <w:ind w:left="3760" w:hanging="420"/>
      </w:pPr>
      <w:rPr>
        <w:rFonts w:hint="default" w:ascii="Wingdings" w:hAnsi="Wingdings"/>
      </w:rPr>
    </w:lvl>
    <w:lvl w:ilvl="8" w:tentative="0">
      <w:start w:val="1"/>
      <w:numFmt w:val="bullet"/>
      <w:lvlText w:val=""/>
      <w:lvlJc w:val="left"/>
      <w:pPr>
        <w:ind w:left="4180" w:hanging="420"/>
      </w:pPr>
      <w:rPr>
        <w:rFonts w:hint="default" w:ascii="Wingdings" w:hAnsi="Wingdings"/>
      </w:rPr>
    </w:lvl>
  </w:abstractNum>
  <w:abstractNum w:abstractNumId="2">
    <w:nsid w:val="4D661A69"/>
    <w:multiLevelType w:val="multilevel"/>
    <w:tmpl w:val="4D661A69"/>
    <w:lvl w:ilvl="0" w:tentative="0">
      <w:start w:val="1"/>
      <w:numFmt w:val="decimal"/>
      <w:suff w:val="space"/>
      <w:lvlText w:val="%1."/>
      <w:lvlJc w:val="left"/>
      <w:pPr>
        <w:ind w:left="432" w:hanging="432"/>
      </w:pPr>
    </w:lvl>
    <w:lvl w:ilvl="1" w:tentative="0">
      <w:start w:val="1"/>
      <w:numFmt w:val="decimal"/>
      <w:suff w:val="space"/>
      <w:lvlText w:val="%1.%2"/>
      <w:lvlJc w:val="left"/>
      <w:pPr>
        <w:ind w:left="576" w:hanging="576"/>
      </w:pPr>
    </w:lvl>
    <w:lvl w:ilvl="2" w:tentative="0">
      <w:start w:val="1"/>
      <w:numFmt w:val="decimal"/>
      <w:suff w:val="space"/>
      <w:lvlText w:val="%1.%2.%3"/>
      <w:lvlJc w:val="left"/>
      <w:pPr>
        <w:ind w:left="720" w:hanging="720"/>
      </w:pPr>
    </w:lvl>
    <w:lvl w:ilvl="3" w:tentative="0">
      <w:start w:val="1"/>
      <w:numFmt w:val="decimal"/>
      <w:suff w:val="space"/>
      <w:lvlText w:val="%1.%2.%3.%4"/>
      <w:lvlJc w:val="left"/>
      <w:pPr>
        <w:ind w:left="864" w:hanging="864"/>
      </w:pPr>
    </w:lvl>
    <w:lvl w:ilvl="4" w:tentative="0">
      <w:start w:val="1"/>
      <w:numFmt w:val="decimal"/>
      <w:suff w:val="space"/>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0522"/>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C481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541E1"/>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4566"/>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97B7C"/>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29E5"/>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003F"/>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8F7BF1"/>
    <w:rsid w:val="009021A4"/>
    <w:rsid w:val="00902762"/>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91628"/>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57D2"/>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55984"/>
    <w:rsid w:val="00F85FCF"/>
    <w:rsid w:val="00F921DA"/>
    <w:rsid w:val="00F924AA"/>
    <w:rsid w:val="00F94404"/>
    <w:rsid w:val="00FA628F"/>
    <w:rsid w:val="00FB513B"/>
    <w:rsid w:val="00FC2396"/>
    <w:rsid w:val="00FD2EFF"/>
    <w:rsid w:val="00FD46E9"/>
    <w:rsid w:val="00FE046D"/>
    <w:rsid w:val="00FF0135"/>
    <w:rsid w:val="00FF1392"/>
    <w:rsid w:val="00FF2CA7"/>
    <w:rsid w:val="00FF5195"/>
    <w:rsid w:val="01655E65"/>
    <w:rsid w:val="01F571E8"/>
    <w:rsid w:val="06DC2725"/>
    <w:rsid w:val="07B70E89"/>
    <w:rsid w:val="09A3577C"/>
    <w:rsid w:val="0C2F1AFF"/>
    <w:rsid w:val="0CA5554C"/>
    <w:rsid w:val="0DF540CC"/>
    <w:rsid w:val="1131366D"/>
    <w:rsid w:val="11E75FD8"/>
    <w:rsid w:val="15612611"/>
    <w:rsid w:val="16DF5419"/>
    <w:rsid w:val="1A267DF0"/>
    <w:rsid w:val="1B6209E4"/>
    <w:rsid w:val="1C2F10F1"/>
    <w:rsid w:val="1CEE2D5A"/>
    <w:rsid w:val="1F026649"/>
    <w:rsid w:val="23F30C56"/>
    <w:rsid w:val="24CF6FCD"/>
    <w:rsid w:val="25F34DFB"/>
    <w:rsid w:val="26D7485F"/>
    <w:rsid w:val="2C3C763E"/>
    <w:rsid w:val="2E2C723F"/>
    <w:rsid w:val="306B04F2"/>
    <w:rsid w:val="32087FC3"/>
    <w:rsid w:val="329B4993"/>
    <w:rsid w:val="33E02FA5"/>
    <w:rsid w:val="3C0F47F1"/>
    <w:rsid w:val="3C9C35B9"/>
    <w:rsid w:val="3CDC4526"/>
    <w:rsid w:val="3CEA6C43"/>
    <w:rsid w:val="409F7D44"/>
    <w:rsid w:val="41AF15C1"/>
    <w:rsid w:val="48CB5B7A"/>
    <w:rsid w:val="49553696"/>
    <w:rsid w:val="4ABE3F95"/>
    <w:rsid w:val="4B7A6B4C"/>
    <w:rsid w:val="4C5509A6"/>
    <w:rsid w:val="4CFF4044"/>
    <w:rsid w:val="4D043409"/>
    <w:rsid w:val="50D43A3A"/>
    <w:rsid w:val="516923D4"/>
    <w:rsid w:val="54F20968"/>
    <w:rsid w:val="5A956D79"/>
    <w:rsid w:val="5E1611EE"/>
    <w:rsid w:val="62B17737"/>
    <w:rsid w:val="63952BB5"/>
    <w:rsid w:val="65C21C5B"/>
    <w:rsid w:val="68D67EF7"/>
    <w:rsid w:val="6A3273AF"/>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unhideWhenUsed="0" w:uiPriority="39" w:name="toc 1"/>
    <w:lsdException w:unhideWhenUsed="0" w:uiPriority="39" w:name="toc 2"/>
    <w:lsdException w:unhideWhenUsed="0" w:uiPriority="39"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qFormat="1" w:unhideWhenUsed="0" w:uiPriority="99" w:name="header"/>
    <w:lsdException w:qFormat="1" w:unhideWhenUsed="0" w:uiPriority="99"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qFormat="1"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uiPriority="1" w:name="Default Paragraph Font"/>
    <w:lsdException w:qFormat="1" w:unhideWhenUsed="0" w:uiPriority="1"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nhideWhenUsed="0" w:uiPriority="99" w:name="Hyperlink"/>
    <w:lsdException w:unhideWhenUsed="0" w:uiPriority="99" w:name="FollowedHyperlink"/>
    <w:lsdException w:qFormat="1" w:unhideWhenUsed="0" w:uiPriority="22" w:semiHidden="0" w:name="Strong"/>
    <w:lsdException w:qFormat="1" w:unhideWhenUsed="0" w:uiPriority="20" w:semiHidden="0" w:name="Emphasis"/>
    <w:lsdException w:unhideWhenUsed="0" w:uiPriority="99" w:name="Document Map"/>
    <w:lsdException w:unhideWhenUsed="0" w:uiPriority="99" w:name="Plain Text"/>
    <w:lsdException w:unhideWhenUsed="0" w:uiPriority="99" w:name="E-mail Signature"/>
    <w:lsdException w:qFormat="1"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ind w:firstLine="200" w:firstLineChars="200"/>
      <w:jc w:val="both"/>
    </w:pPr>
    <w:rPr>
      <w:rFonts w:ascii="Times New Roman" w:hAnsi="Times New Roman" w:eastAsia="Times New Roman" w:cs="Times New Roman"/>
      <w:kern w:val="2"/>
      <w:sz w:val="21"/>
      <w:szCs w:val="21"/>
      <w:lang w:val="en-US" w:eastAsia="zh-CN" w:bidi="ar-SA"/>
    </w:rPr>
  </w:style>
  <w:style w:type="paragraph" w:styleId="2">
    <w:name w:val="heading 1"/>
    <w:basedOn w:val="1"/>
    <w:next w:val="1"/>
    <w:link w:val="27"/>
    <w:qFormat/>
    <w:uiPriority w:val="9"/>
    <w:pPr>
      <w:keepNext/>
      <w:keepLines/>
      <w:widowControl/>
      <w:adjustRightInd w:val="0"/>
      <w:snapToGrid w:val="0"/>
      <w:spacing w:before="360" w:after="360"/>
      <w:ind w:firstLine="0" w:firstLineChars="0"/>
      <w:outlineLvl w:val="0"/>
    </w:pPr>
    <w:rPr>
      <w:b/>
      <w:bCs/>
      <w:color w:val="000000"/>
      <w:kern w:val="44"/>
      <w:sz w:val="24"/>
      <w:szCs w:val="24"/>
    </w:rPr>
  </w:style>
  <w:style w:type="paragraph" w:styleId="3">
    <w:name w:val="heading 2"/>
    <w:basedOn w:val="1"/>
    <w:next w:val="1"/>
    <w:link w:val="34"/>
    <w:qFormat/>
    <w:uiPriority w:val="9"/>
    <w:pPr>
      <w:keepNext/>
      <w:keepLines/>
      <w:widowControl/>
      <w:adjustRightInd w:val="0"/>
      <w:snapToGrid w:val="0"/>
      <w:spacing w:before="240" w:after="240"/>
      <w:ind w:firstLine="0" w:firstLineChars="0"/>
      <w:outlineLvl w:val="1"/>
    </w:pPr>
    <w:rPr>
      <w:b/>
      <w:bCs/>
      <w:i/>
      <w:color w:val="000000"/>
      <w:kern w:val="0"/>
    </w:rPr>
  </w:style>
  <w:style w:type="paragraph" w:styleId="4">
    <w:name w:val="heading 3"/>
    <w:basedOn w:val="1"/>
    <w:next w:val="1"/>
    <w:link w:val="45"/>
    <w:qFormat/>
    <w:uiPriority w:val="9"/>
    <w:pPr>
      <w:keepNext/>
      <w:keepLines/>
      <w:widowControl/>
      <w:adjustRightInd w:val="0"/>
      <w:snapToGrid w:val="0"/>
      <w:spacing w:before="160" w:after="160"/>
      <w:ind w:firstLine="0" w:firstLineChars="0"/>
      <w:outlineLvl w:val="2"/>
    </w:pPr>
    <w:rPr>
      <w:bCs/>
      <w:i/>
      <w:color w:val="000000"/>
      <w:kern w:val="0"/>
    </w:rPr>
  </w:style>
  <w:style w:type="paragraph" w:styleId="5">
    <w:name w:val="heading 4"/>
    <w:basedOn w:val="1"/>
    <w:next w:val="1"/>
    <w:link w:val="46"/>
    <w:semiHidden/>
    <w:qFormat/>
    <w:uiPriority w:val="9"/>
    <w:pPr>
      <w:keepNext/>
      <w:keepLines/>
      <w:spacing w:before="280" w:after="290" w:line="376" w:lineRule="auto"/>
      <w:ind w:firstLine="320"/>
      <w:outlineLvl w:val="3"/>
    </w:pPr>
    <w:rPr>
      <w:rFonts w:ascii="Calibri Light" w:hAnsi="Calibri Light" w:eastAsia="NimbusRomNo9L" w:cs="NimbusRomNo9L"/>
      <w:b/>
      <w:bCs/>
      <w:kern w:val="0"/>
      <w:sz w:val="28"/>
      <w:szCs w:val="28"/>
    </w:rPr>
  </w:style>
  <w:style w:type="paragraph" w:styleId="6">
    <w:name w:val="heading 5"/>
    <w:basedOn w:val="1"/>
    <w:next w:val="1"/>
    <w:link w:val="47"/>
    <w:semiHidden/>
    <w:qFormat/>
    <w:uiPriority w:val="9"/>
    <w:pPr>
      <w:keepNext/>
      <w:keepLines/>
      <w:spacing w:before="280" w:after="290" w:line="376" w:lineRule="auto"/>
      <w:outlineLvl w:val="4"/>
    </w:pPr>
    <w:rPr>
      <w:b/>
      <w:bCs/>
      <w:sz w:val="28"/>
      <w:szCs w:val="28"/>
    </w:rPr>
  </w:style>
  <w:style w:type="paragraph" w:styleId="7">
    <w:name w:val="heading 6"/>
    <w:basedOn w:val="1"/>
    <w:next w:val="1"/>
    <w:link w:val="48"/>
    <w:semiHidden/>
    <w:qFormat/>
    <w:uiPriority w:val="9"/>
    <w:pPr>
      <w:keepNext/>
      <w:keepLines/>
      <w:numPr>
        <w:ilvl w:val="5"/>
        <w:numId w:val="1"/>
      </w:numPr>
      <w:spacing w:before="240" w:after="64" w:line="320" w:lineRule="auto"/>
      <w:ind w:firstLine="0" w:firstLineChars="0"/>
      <w:outlineLvl w:val="5"/>
    </w:pPr>
    <w:rPr>
      <w:rFonts w:ascii="等线 Light" w:hAnsi="等线 Light" w:eastAsia="等线 Light"/>
      <w:b/>
      <w:bCs/>
      <w:sz w:val="24"/>
      <w:szCs w:val="24"/>
    </w:rPr>
  </w:style>
  <w:style w:type="paragraph" w:styleId="8">
    <w:name w:val="heading 7"/>
    <w:basedOn w:val="1"/>
    <w:next w:val="1"/>
    <w:link w:val="49"/>
    <w:semiHidden/>
    <w:qFormat/>
    <w:uiPriority w:val="9"/>
    <w:pPr>
      <w:keepNext/>
      <w:keepLines/>
      <w:numPr>
        <w:ilvl w:val="6"/>
        <w:numId w:val="1"/>
      </w:numPr>
      <w:spacing w:before="240" w:after="64" w:line="320" w:lineRule="auto"/>
      <w:ind w:firstLine="0" w:firstLineChars="0"/>
      <w:outlineLvl w:val="6"/>
    </w:pPr>
    <w:rPr>
      <w:b/>
      <w:bCs/>
      <w:sz w:val="24"/>
      <w:szCs w:val="24"/>
    </w:rPr>
  </w:style>
  <w:style w:type="paragraph" w:styleId="9">
    <w:name w:val="heading 8"/>
    <w:basedOn w:val="1"/>
    <w:next w:val="1"/>
    <w:link w:val="50"/>
    <w:semiHidden/>
    <w:qFormat/>
    <w:uiPriority w:val="9"/>
    <w:pPr>
      <w:keepNext/>
      <w:keepLines/>
      <w:numPr>
        <w:ilvl w:val="7"/>
        <w:numId w:val="1"/>
      </w:numPr>
      <w:spacing w:before="240" w:after="64" w:line="320" w:lineRule="auto"/>
      <w:ind w:firstLine="0" w:firstLineChars="0"/>
      <w:outlineLvl w:val="7"/>
    </w:pPr>
    <w:rPr>
      <w:rFonts w:ascii="等线 Light" w:hAnsi="等线 Light" w:eastAsia="等线 Light"/>
      <w:sz w:val="24"/>
      <w:szCs w:val="24"/>
    </w:rPr>
  </w:style>
  <w:style w:type="paragraph" w:styleId="10">
    <w:name w:val="heading 9"/>
    <w:basedOn w:val="1"/>
    <w:next w:val="1"/>
    <w:link w:val="51"/>
    <w:semiHidden/>
    <w:qFormat/>
    <w:uiPriority w:val="9"/>
    <w:pPr>
      <w:keepNext/>
      <w:keepLines/>
      <w:numPr>
        <w:ilvl w:val="8"/>
        <w:numId w:val="1"/>
      </w:numPr>
      <w:spacing w:before="240" w:after="64" w:line="320" w:lineRule="auto"/>
      <w:ind w:firstLine="0" w:firstLineChars="0"/>
      <w:outlineLvl w:val="8"/>
    </w:pPr>
    <w:rPr>
      <w:rFonts w:ascii="等线 Light" w:hAnsi="等线 Light" w:eastAsia="等线 Light"/>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qFormat/>
    <w:uiPriority w:val="35"/>
    <w:pPr>
      <w:ind w:firstLine="0" w:firstLineChars="0"/>
    </w:pPr>
  </w:style>
  <w:style w:type="paragraph" w:styleId="12">
    <w:name w:val="annotation text"/>
    <w:basedOn w:val="1"/>
    <w:link w:val="71"/>
    <w:semiHidden/>
    <w:qFormat/>
    <w:uiPriority w:val="99"/>
    <w:pPr>
      <w:jc w:val="left"/>
    </w:pPr>
  </w:style>
  <w:style w:type="paragraph" w:styleId="13">
    <w:name w:val="Body Text"/>
    <w:basedOn w:val="1"/>
    <w:link w:val="28"/>
    <w:semiHidden/>
    <w:qFormat/>
    <w:uiPriority w:val="1"/>
    <w:pPr>
      <w:autoSpaceDE w:val="0"/>
      <w:autoSpaceDN w:val="0"/>
      <w:adjustRightInd w:val="0"/>
      <w:ind w:firstLine="420"/>
    </w:pPr>
    <w:rPr>
      <w:kern w:val="0"/>
    </w:rPr>
  </w:style>
  <w:style w:type="paragraph" w:styleId="14">
    <w:name w:val="Balloon Text"/>
    <w:basedOn w:val="1"/>
    <w:link w:val="35"/>
    <w:semiHidden/>
    <w:qFormat/>
    <w:uiPriority w:val="99"/>
    <w:rPr>
      <w:sz w:val="18"/>
      <w:szCs w:val="18"/>
    </w:rPr>
  </w:style>
  <w:style w:type="paragraph" w:styleId="15">
    <w:name w:val="footer"/>
    <w:basedOn w:val="1"/>
    <w:link w:val="26"/>
    <w:semiHidden/>
    <w:qFormat/>
    <w:uiPriority w:val="99"/>
    <w:pPr>
      <w:tabs>
        <w:tab w:val="center" w:pos="4153"/>
        <w:tab w:val="right" w:pos="8306"/>
      </w:tabs>
      <w:snapToGrid w:val="0"/>
      <w:spacing w:before="240" w:after="240"/>
      <w:jc w:val="left"/>
    </w:pPr>
    <w:rPr>
      <w:sz w:val="18"/>
      <w:szCs w:val="18"/>
    </w:rPr>
  </w:style>
  <w:style w:type="paragraph" w:styleId="16">
    <w:name w:val="header"/>
    <w:basedOn w:val="1"/>
    <w:link w:val="25"/>
    <w:semiHidden/>
    <w:qFormat/>
    <w:uiPriority w:val="99"/>
    <w:pPr>
      <w:pBdr>
        <w:bottom w:val="single" w:color="auto" w:sz="6" w:space="1"/>
      </w:pBdr>
      <w:tabs>
        <w:tab w:val="center" w:pos="4153"/>
        <w:tab w:val="right" w:pos="8306"/>
      </w:tabs>
      <w:adjustRightInd w:val="0"/>
      <w:snapToGrid w:val="0"/>
      <w:jc w:val="center"/>
    </w:pPr>
    <w:rPr>
      <w:sz w:val="18"/>
      <w:szCs w:val="18"/>
    </w:rPr>
  </w:style>
  <w:style w:type="paragraph" w:styleId="17">
    <w:name w:val="Normal (Web)"/>
    <w:basedOn w:val="1"/>
    <w:semiHidden/>
    <w:qFormat/>
    <w:uiPriority w:val="99"/>
    <w:pPr>
      <w:spacing w:before="100" w:beforeAutospacing="1" w:after="100" w:afterAutospacing="1"/>
    </w:pPr>
    <w:rPr>
      <w:lang w:eastAsia="en-US"/>
    </w:rPr>
  </w:style>
  <w:style w:type="paragraph" w:styleId="18">
    <w:name w:val="annotation subject"/>
    <w:basedOn w:val="12"/>
    <w:next w:val="12"/>
    <w:link w:val="72"/>
    <w:semiHidden/>
    <w:qFormat/>
    <w:uiPriority w:val="99"/>
    <w:rPr>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line number"/>
    <w:semiHidden/>
    <w:qFormat/>
    <w:uiPriority w:val="99"/>
  </w:style>
  <w:style w:type="character" w:styleId="23">
    <w:name w:val="Hyperlink"/>
    <w:semiHidden/>
    <w:qFormat/>
    <w:uiPriority w:val="99"/>
    <w:rPr>
      <w:color w:val="0563C1"/>
      <w:u w:val="single"/>
    </w:rPr>
  </w:style>
  <w:style w:type="character" w:styleId="24">
    <w:name w:val="annotation reference"/>
    <w:basedOn w:val="21"/>
    <w:semiHidden/>
    <w:qFormat/>
    <w:uiPriority w:val="99"/>
    <w:rPr>
      <w:sz w:val="21"/>
      <w:szCs w:val="21"/>
    </w:rPr>
  </w:style>
  <w:style w:type="character" w:customStyle="1" w:styleId="25">
    <w:name w:val="页眉 字符"/>
    <w:link w:val="16"/>
    <w:semiHidden/>
    <w:qFormat/>
    <w:uiPriority w:val="99"/>
    <w:rPr>
      <w:rFonts w:ascii="Times New Roman" w:hAnsi="Times New Roman" w:eastAsia="Times New Roman"/>
      <w:kern w:val="2"/>
      <w:sz w:val="18"/>
      <w:szCs w:val="18"/>
    </w:rPr>
  </w:style>
  <w:style w:type="character" w:customStyle="1" w:styleId="26">
    <w:name w:val="页脚 字符"/>
    <w:link w:val="15"/>
    <w:semiHidden/>
    <w:qFormat/>
    <w:uiPriority w:val="99"/>
    <w:rPr>
      <w:rFonts w:ascii="Times New Roman" w:hAnsi="Times New Roman" w:eastAsia="Times New Roman"/>
      <w:kern w:val="2"/>
      <w:sz w:val="18"/>
      <w:szCs w:val="18"/>
    </w:rPr>
  </w:style>
  <w:style w:type="character" w:customStyle="1" w:styleId="27">
    <w:name w:val="标题 1 字符"/>
    <w:basedOn w:val="21"/>
    <w:link w:val="2"/>
    <w:qFormat/>
    <w:uiPriority w:val="9"/>
    <w:rPr>
      <w:rFonts w:ascii="Times New Roman" w:hAnsi="Times New Roman" w:eastAsia="Times New Roman"/>
      <w:b/>
      <w:bCs/>
      <w:color w:val="000000"/>
      <w:kern w:val="44"/>
      <w:sz w:val="24"/>
      <w:szCs w:val="24"/>
    </w:rPr>
  </w:style>
  <w:style w:type="character" w:customStyle="1" w:styleId="28">
    <w:name w:val="正文文本 字符"/>
    <w:link w:val="13"/>
    <w:semiHidden/>
    <w:qFormat/>
    <w:uiPriority w:val="1"/>
    <w:rPr>
      <w:rFonts w:ascii="Times New Roman" w:hAnsi="Times New Roman" w:eastAsia="Times New Roman"/>
      <w:sz w:val="21"/>
      <w:szCs w:val="21"/>
    </w:rPr>
  </w:style>
  <w:style w:type="paragraph" w:styleId="29">
    <w:name w:val="List Paragraph"/>
    <w:basedOn w:val="1"/>
    <w:semiHidden/>
    <w:qFormat/>
    <w:uiPriority w:val="1"/>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30">
    <w:name w:val="Table Paragraph"/>
    <w:basedOn w:val="1"/>
    <w:semiHidden/>
    <w:qFormat/>
    <w:uiPriority w:val="1"/>
    <w:pPr>
      <w:autoSpaceDE w:val="0"/>
      <w:autoSpaceDN w:val="0"/>
      <w:adjustRightInd w:val="0"/>
      <w:ind w:left="133"/>
      <w:jc w:val="center"/>
    </w:pPr>
    <w:rPr>
      <w:rFonts w:ascii="Book Antiqua" w:hAnsi="Book Antiqua" w:cs="Book Antiqua"/>
      <w:kern w:val="0"/>
      <w:sz w:val="24"/>
      <w:szCs w:val="24"/>
    </w:rPr>
  </w:style>
  <w:style w:type="table" w:customStyle="1" w:styleId="31">
    <w:name w:val="网格表 5 深色 - 着色 11"/>
    <w:basedOn w:val="19"/>
    <w:qFormat/>
    <w:uiPriority w:val="50"/>
    <w:rPr>
      <w:rFonts w:ascii="Times New Roman" w:hAnsi="Times New Roman" w:eastAsia="宋体"/>
    </w:r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32">
    <w:name w:val="网格表 5 深色 - 着色 111"/>
    <w:basedOn w:val="19"/>
    <w:qFormat/>
    <w:uiPriority w:val="50"/>
    <w:rPr>
      <w:rFonts w:ascii="Times New Roman" w:hAnsi="Times New Roman" w:eastAsia="宋体"/>
    </w:r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33">
    <w:name w:val="网格表 5 深色 - 着色 112"/>
    <w:basedOn w:val="19"/>
    <w:qFormat/>
    <w:uiPriority w:val="50"/>
    <w:rPr>
      <w:rFonts w:ascii="Times New Roman" w:hAnsi="Times New Roman" w:eastAsia="宋体"/>
    </w:rPr>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character" w:customStyle="1" w:styleId="34">
    <w:name w:val="标题 2 字符"/>
    <w:basedOn w:val="21"/>
    <w:link w:val="3"/>
    <w:qFormat/>
    <w:uiPriority w:val="9"/>
    <w:rPr>
      <w:rFonts w:ascii="Times New Roman" w:hAnsi="Times New Roman" w:eastAsia="Times New Roman"/>
      <w:b/>
      <w:bCs/>
      <w:i/>
      <w:color w:val="000000"/>
      <w:sz w:val="21"/>
      <w:szCs w:val="21"/>
    </w:rPr>
  </w:style>
  <w:style w:type="character" w:customStyle="1" w:styleId="35">
    <w:name w:val="批注框文本 字符"/>
    <w:basedOn w:val="21"/>
    <w:link w:val="14"/>
    <w:semiHidden/>
    <w:qFormat/>
    <w:uiPriority w:val="99"/>
    <w:rPr>
      <w:rFonts w:ascii="Times New Roman" w:hAnsi="Times New Roman" w:eastAsia="Times New Roman"/>
      <w:kern w:val="2"/>
      <w:sz w:val="18"/>
      <w:szCs w:val="18"/>
    </w:rPr>
  </w:style>
  <w:style w:type="paragraph" w:customStyle="1" w:styleId="36">
    <w:name w:val="EndNote Bibliography Title"/>
    <w:basedOn w:val="1"/>
    <w:link w:val="37"/>
    <w:semiHidden/>
    <w:qFormat/>
    <w:uiPriority w:val="0"/>
    <w:pPr>
      <w:jc w:val="center"/>
    </w:pPr>
    <w:rPr>
      <w:sz w:val="20"/>
    </w:rPr>
  </w:style>
  <w:style w:type="character" w:customStyle="1" w:styleId="37">
    <w:name w:val="EndNote Bibliography Title 字符"/>
    <w:basedOn w:val="21"/>
    <w:link w:val="36"/>
    <w:semiHidden/>
    <w:qFormat/>
    <w:uiPriority w:val="0"/>
    <w:rPr>
      <w:rFonts w:ascii="Times New Roman" w:hAnsi="Times New Roman" w:eastAsia="Times New Roman"/>
      <w:kern w:val="2"/>
      <w:szCs w:val="21"/>
    </w:rPr>
  </w:style>
  <w:style w:type="paragraph" w:customStyle="1" w:styleId="38">
    <w:name w:val="EndNote Bibliography"/>
    <w:basedOn w:val="1"/>
    <w:link w:val="39"/>
    <w:semiHidden/>
    <w:qFormat/>
    <w:uiPriority w:val="0"/>
    <w:rPr>
      <w:sz w:val="20"/>
    </w:rPr>
  </w:style>
  <w:style w:type="character" w:customStyle="1" w:styleId="39">
    <w:name w:val="EndNote Bibliography 字符"/>
    <w:basedOn w:val="21"/>
    <w:link w:val="38"/>
    <w:semiHidden/>
    <w:qFormat/>
    <w:uiPriority w:val="0"/>
    <w:rPr>
      <w:rFonts w:ascii="Times New Roman" w:hAnsi="Times New Roman" w:eastAsia="Times New Roman"/>
      <w:kern w:val="2"/>
      <w:szCs w:val="21"/>
    </w:rPr>
  </w:style>
  <w:style w:type="paragraph" w:customStyle="1" w:styleId="40">
    <w:name w:val="Abstract"/>
    <w:next w:val="1"/>
    <w:qFormat/>
    <w:uiPriority w:val="5"/>
    <w:pPr>
      <w:jc w:val="both"/>
    </w:pPr>
    <w:rPr>
      <w:rFonts w:ascii="Times New Roman" w:hAnsi="Times New Roman" w:eastAsia="Times New Roman" w:cs="Times New Roman"/>
      <w:color w:val="000000"/>
      <w:sz w:val="21"/>
      <w:szCs w:val="21"/>
      <w:lang w:val="en-US" w:eastAsia="de-DE" w:bidi="en-US"/>
    </w:rPr>
  </w:style>
  <w:style w:type="paragraph" w:customStyle="1" w:styleId="41">
    <w:name w:val="Keywords"/>
    <w:next w:val="1"/>
    <w:link w:val="91"/>
    <w:qFormat/>
    <w:uiPriority w:val="6"/>
    <w:pPr>
      <w:adjustRightInd w:val="0"/>
      <w:snapToGrid w:val="0"/>
      <w:jc w:val="both"/>
    </w:pPr>
    <w:rPr>
      <w:rFonts w:ascii="Times New Roman" w:hAnsi="Times New Roman" w:eastAsia="Times New Roman" w:cs="Times New Roman"/>
      <w:snapToGrid w:val="0"/>
      <w:color w:val="000000"/>
      <w:sz w:val="21"/>
      <w:szCs w:val="21"/>
      <w:lang w:val="en-US" w:eastAsia="de-DE" w:bidi="en-US"/>
    </w:rPr>
  </w:style>
  <w:style w:type="paragraph" w:customStyle="1" w:styleId="42">
    <w:name w:val="References"/>
    <w:basedOn w:val="1"/>
    <w:link w:val="43"/>
    <w:semiHidden/>
    <w:qFormat/>
    <w:uiPriority w:val="0"/>
    <w:pPr>
      <w:autoSpaceDE w:val="0"/>
      <w:autoSpaceDN w:val="0"/>
      <w:adjustRightInd w:val="0"/>
      <w:ind w:firstLine="0" w:firstLineChars="0"/>
    </w:pPr>
    <w:rPr>
      <w:b/>
      <w:kern w:val="0"/>
      <w:sz w:val="24"/>
      <w:szCs w:val="24"/>
    </w:rPr>
  </w:style>
  <w:style w:type="character" w:customStyle="1" w:styleId="43">
    <w:name w:val="References 字符"/>
    <w:basedOn w:val="21"/>
    <w:link w:val="42"/>
    <w:semiHidden/>
    <w:qFormat/>
    <w:uiPriority w:val="0"/>
    <w:rPr>
      <w:rFonts w:ascii="Times New Roman" w:hAnsi="Times New Roman" w:eastAsia="Times New Roman"/>
      <w:b/>
      <w:sz w:val="24"/>
      <w:szCs w:val="24"/>
    </w:rPr>
  </w:style>
  <w:style w:type="paragraph" w:customStyle="1" w:styleId="44">
    <w:name w:val="版权信息"/>
    <w:basedOn w:val="1"/>
    <w:semiHidden/>
    <w:qFormat/>
    <w:uiPriority w:val="0"/>
    <w:pPr>
      <w:ind w:firstLine="0" w:firstLineChars="0"/>
    </w:pPr>
  </w:style>
  <w:style w:type="character" w:customStyle="1" w:styleId="45">
    <w:name w:val="标题 3 字符"/>
    <w:basedOn w:val="21"/>
    <w:link w:val="4"/>
    <w:qFormat/>
    <w:uiPriority w:val="9"/>
    <w:rPr>
      <w:rFonts w:ascii="Times New Roman" w:hAnsi="Times New Roman" w:eastAsia="Times New Roman"/>
      <w:bCs/>
      <w:i/>
      <w:color w:val="000000"/>
      <w:sz w:val="21"/>
      <w:szCs w:val="21"/>
    </w:rPr>
  </w:style>
  <w:style w:type="character" w:customStyle="1" w:styleId="46">
    <w:name w:val="标题 4 字符"/>
    <w:link w:val="5"/>
    <w:semiHidden/>
    <w:qFormat/>
    <w:uiPriority w:val="9"/>
    <w:rPr>
      <w:rFonts w:ascii="Calibri Light" w:hAnsi="Calibri Light" w:eastAsia="NimbusRomNo9L" w:cs="NimbusRomNo9L"/>
      <w:b/>
      <w:bCs/>
      <w:sz w:val="28"/>
      <w:szCs w:val="28"/>
    </w:rPr>
  </w:style>
  <w:style w:type="character" w:customStyle="1" w:styleId="47">
    <w:name w:val="标题 5 字符"/>
    <w:link w:val="6"/>
    <w:semiHidden/>
    <w:qFormat/>
    <w:uiPriority w:val="9"/>
    <w:rPr>
      <w:rFonts w:ascii="Times New Roman" w:hAnsi="Times New Roman" w:eastAsia="Times New Roman"/>
      <w:b/>
      <w:bCs/>
      <w:kern w:val="2"/>
      <w:sz w:val="28"/>
      <w:szCs w:val="28"/>
    </w:rPr>
  </w:style>
  <w:style w:type="character" w:customStyle="1" w:styleId="48">
    <w:name w:val="标题 6 字符"/>
    <w:link w:val="7"/>
    <w:semiHidden/>
    <w:qFormat/>
    <w:uiPriority w:val="9"/>
    <w:rPr>
      <w:rFonts w:ascii="等线 Light" w:hAnsi="等线 Light" w:eastAsia="等线 Light"/>
      <w:b/>
      <w:bCs/>
      <w:kern w:val="2"/>
      <w:sz w:val="24"/>
      <w:szCs w:val="24"/>
    </w:rPr>
  </w:style>
  <w:style w:type="character" w:customStyle="1" w:styleId="49">
    <w:name w:val="标题 7 字符"/>
    <w:link w:val="8"/>
    <w:semiHidden/>
    <w:qFormat/>
    <w:uiPriority w:val="9"/>
    <w:rPr>
      <w:rFonts w:ascii="Times New Roman" w:hAnsi="Times New Roman" w:eastAsia="Times New Roman"/>
      <w:b/>
      <w:bCs/>
      <w:kern w:val="2"/>
      <w:sz w:val="24"/>
      <w:szCs w:val="24"/>
    </w:rPr>
  </w:style>
  <w:style w:type="character" w:customStyle="1" w:styleId="50">
    <w:name w:val="标题 8 字符"/>
    <w:link w:val="9"/>
    <w:semiHidden/>
    <w:qFormat/>
    <w:uiPriority w:val="9"/>
    <w:rPr>
      <w:rFonts w:ascii="等线 Light" w:hAnsi="等线 Light" w:eastAsia="等线 Light"/>
      <w:kern w:val="2"/>
      <w:sz w:val="24"/>
      <w:szCs w:val="24"/>
    </w:rPr>
  </w:style>
  <w:style w:type="character" w:customStyle="1" w:styleId="51">
    <w:name w:val="标题 9 字符"/>
    <w:link w:val="10"/>
    <w:semiHidden/>
    <w:qFormat/>
    <w:uiPriority w:val="9"/>
    <w:rPr>
      <w:rFonts w:ascii="等线 Light" w:hAnsi="等线 Light" w:eastAsia="等线 Light"/>
      <w:kern w:val="2"/>
      <w:sz w:val="21"/>
      <w:szCs w:val="21"/>
    </w:rPr>
  </w:style>
  <w:style w:type="paragraph" w:customStyle="1" w:styleId="52">
    <w:name w:val="表题"/>
    <w:basedOn w:val="1"/>
    <w:semiHidden/>
    <w:qFormat/>
    <w:uiPriority w:val="0"/>
    <w:pPr>
      <w:spacing w:before="312" w:beforeLines="100" w:after="312" w:afterLines="100"/>
      <w:ind w:firstLine="0" w:firstLineChars="0"/>
      <w:jc w:val="center"/>
    </w:pPr>
    <w:rPr>
      <w:b/>
      <w:sz w:val="18"/>
    </w:rPr>
  </w:style>
  <w:style w:type="paragraph" w:customStyle="1" w:styleId="53">
    <w:name w:val="表注"/>
    <w:basedOn w:val="52"/>
    <w:semiHidden/>
    <w:qFormat/>
    <w:uiPriority w:val="0"/>
    <w:pPr>
      <w:adjustRightInd w:val="0"/>
      <w:snapToGrid w:val="0"/>
      <w:spacing w:before="0" w:beforeLines="0" w:after="0" w:afterLines="0" w:line="288" w:lineRule="auto"/>
      <w:jc w:val="both"/>
    </w:pPr>
    <w:rPr>
      <w:b w:val="0"/>
      <w:sz w:val="16"/>
    </w:rPr>
  </w:style>
  <w:style w:type="paragraph" w:customStyle="1" w:styleId="54">
    <w:name w:val="参考文献"/>
    <w:basedOn w:val="1"/>
    <w:semiHidden/>
    <w:qFormat/>
    <w:uiPriority w:val="0"/>
    <w:pPr>
      <w:adjustRightInd w:val="0"/>
      <w:snapToGrid w:val="0"/>
      <w:spacing w:line="288" w:lineRule="auto"/>
      <w:ind w:left="400" w:hanging="400" w:hangingChars="200"/>
    </w:pPr>
    <w:rPr>
      <w:rFonts w:eastAsia="等线"/>
      <w:sz w:val="18"/>
      <w:szCs w:val="24"/>
    </w:rPr>
  </w:style>
  <w:style w:type="paragraph" w:customStyle="1" w:styleId="55">
    <w:name w:val="稿件类型"/>
    <w:basedOn w:val="1"/>
    <w:semiHidden/>
    <w:qFormat/>
    <w:uiPriority w:val="0"/>
    <w:pPr>
      <w:adjustRightInd w:val="0"/>
      <w:snapToGrid w:val="0"/>
      <w:spacing w:before="360" w:line="288" w:lineRule="auto"/>
      <w:ind w:firstLine="0" w:firstLineChars="0"/>
      <w:jc w:val="left"/>
    </w:pPr>
    <w:rPr>
      <w:rFonts w:eastAsia="宋体"/>
    </w:rPr>
  </w:style>
  <w:style w:type="paragraph" w:customStyle="1" w:styleId="56">
    <w:name w:val="关键词"/>
    <w:basedOn w:val="1"/>
    <w:semiHidden/>
    <w:qFormat/>
    <w:uiPriority w:val="0"/>
    <w:pPr>
      <w:adjustRightInd w:val="0"/>
      <w:snapToGrid w:val="0"/>
      <w:spacing w:line="288" w:lineRule="auto"/>
      <w:ind w:firstLine="0" w:firstLineChars="0"/>
    </w:pPr>
  </w:style>
  <w:style w:type="paragraph" w:customStyle="1" w:styleId="57">
    <w:name w:val="机构信息"/>
    <w:basedOn w:val="1"/>
    <w:link w:val="58"/>
    <w:semiHidden/>
    <w:qFormat/>
    <w:uiPriority w:val="0"/>
    <w:pPr>
      <w:ind w:firstLine="0" w:firstLineChars="0"/>
    </w:pPr>
    <w:rPr>
      <w:i/>
    </w:rPr>
  </w:style>
  <w:style w:type="character" w:customStyle="1" w:styleId="58">
    <w:name w:val="机构信息 字符"/>
    <w:link w:val="57"/>
    <w:semiHidden/>
    <w:qFormat/>
    <w:uiPriority w:val="0"/>
    <w:rPr>
      <w:rFonts w:ascii="Times New Roman" w:hAnsi="Times New Roman" w:eastAsia="Times New Roman"/>
      <w:i/>
      <w:kern w:val="2"/>
      <w:sz w:val="21"/>
      <w:szCs w:val="21"/>
    </w:rPr>
  </w:style>
  <w:style w:type="paragraph" w:customStyle="1" w:styleId="59">
    <w:name w:val="接收日期"/>
    <w:basedOn w:val="1"/>
    <w:semiHidden/>
    <w:qFormat/>
    <w:uiPriority w:val="0"/>
    <w:pPr>
      <w:ind w:firstLine="0" w:firstLineChars="0"/>
    </w:pPr>
    <w:rPr>
      <w:sz w:val="16"/>
    </w:rPr>
  </w:style>
  <w:style w:type="paragraph" w:customStyle="1" w:styleId="60">
    <w:name w:val="通讯作者"/>
    <w:basedOn w:val="1"/>
    <w:semiHidden/>
    <w:qFormat/>
    <w:uiPriority w:val="0"/>
    <w:pPr>
      <w:adjustRightInd w:val="0"/>
      <w:snapToGrid w:val="0"/>
      <w:spacing w:line="288" w:lineRule="auto"/>
      <w:ind w:firstLine="0" w:firstLineChars="0"/>
    </w:pPr>
    <w:rPr>
      <w:sz w:val="18"/>
      <w:szCs w:val="18"/>
    </w:rPr>
  </w:style>
  <w:style w:type="paragraph" w:customStyle="1" w:styleId="61">
    <w:name w:val="图注"/>
    <w:basedOn w:val="53"/>
    <w:semiHidden/>
    <w:qFormat/>
    <w:uiPriority w:val="0"/>
    <w:rPr>
      <w:rFonts w:eastAsia="宋体"/>
      <w:b/>
      <w:bCs/>
      <w:kern w:val="0"/>
      <w:sz w:val="18"/>
    </w:rPr>
  </w:style>
  <w:style w:type="paragraph" w:customStyle="1" w:styleId="62">
    <w:name w:val="文章标题"/>
    <w:basedOn w:val="1"/>
    <w:link w:val="63"/>
    <w:semiHidden/>
    <w:qFormat/>
    <w:uiPriority w:val="0"/>
    <w:pPr>
      <w:kinsoku w:val="0"/>
      <w:overflowPunct w:val="0"/>
      <w:autoSpaceDE w:val="0"/>
      <w:autoSpaceDN w:val="0"/>
      <w:adjustRightInd w:val="0"/>
      <w:snapToGrid w:val="0"/>
      <w:spacing w:after="240" w:line="288" w:lineRule="auto"/>
      <w:ind w:firstLine="0" w:firstLineChars="0"/>
    </w:pPr>
    <w:rPr>
      <w:b/>
      <w:bCs/>
      <w:spacing w:val="-8"/>
      <w:sz w:val="32"/>
      <w:szCs w:val="32"/>
    </w:rPr>
  </w:style>
  <w:style w:type="character" w:customStyle="1" w:styleId="63">
    <w:name w:val="文章标题 字符"/>
    <w:link w:val="62"/>
    <w:semiHidden/>
    <w:qFormat/>
    <w:uiPriority w:val="0"/>
    <w:rPr>
      <w:rFonts w:ascii="Times New Roman" w:hAnsi="Times New Roman" w:eastAsia="Times New Roman"/>
      <w:b/>
      <w:bCs/>
      <w:spacing w:val="-8"/>
      <w:kern w:val="2"/>
      <w:sz w:val="32"/>
      <w:szCs w:val="32"/>
    </w:rPr>
  </w:style>
  <w:style w:type="paragraph" w:customStyle="1" w:styleId="64">
    <w:name w:val="文章内容"/>
    <w:basedOn w:val="1"/>
    <w:link w:val="65"/>
    <w:semiHidden/>
    <w:qFormat/>
    <w:uiPriority w:val="0"/>
    <w:pPr>
      <w:ind w:firstLine="420"/>
    </w:pPr>
    <w:rPr>
      <w:color w:val="000000"/>
    </w:rPr>
  </w:style>
  <w:style w:type="character" w:customStyle="1" w:styleId="65">
    <w:name w:val="文章内容 字符"/>
    <w:link w:val="64"/>
    <w:semiHidden/>
    <w:qFormat/>
    <w:uiPriority w:val="0"/>
    <w:rPr>
      <w:rFonts w:ascii="Times New Roman" w:hAnsi="Times New Roman" w:eastAsia="Times New Roman"/>
      <w:color w:val="000000"/>
      <w:kern w:val="2"/>
      <w:sz w:val="21"/>
      <w:szCs w:val="21"/>
    </w:rPr>
  </w:style>
  <w:style w:type="paragraph" w:customStyle="1" w:styleId="66">
    <w:name w:val="摘要"/>
    <w:basedOn w:val="1"/>
    <w:semiHidden/>
    <w:qFormat/>
    <w:uiPriority w:val="0"/>
    <w:pPr>
      <w:ind w:firstLine="0" w:firstLineChars="0"/>
    </w:pPr>
    <w:rPr>
      <w:color w:val="000000"/>
    </w:rPr>
  </w:style>
  <w:style w:type="character" w:styleId="67">
    <w:name w:val="Placeholder Text"/>
    <w:semiHidden/>
    <w:qFormat/>
    <w:uiPriority w:val="99"/>
    <w:rPr>
      <w:color w:val="808080"/>
    </w:rPr>
  </w:style>
  <w:style w:type="paragraph" w:customStyle="1" w:styleId="68">
    <w:name w:val="致谢部分"/>
    <w:basedOn w:val="13"/>
    <w:link w:val="69"/>
    <w:semiHidden/>
    <w:qFormat/>
    <w:uiPriority w:val="0"/>
    <w:pPr>
      <w:snapToGrid w:val="0"/>
      <w:spacing w:before="240" w:after="240" w:line="288" w:lineRule="auto"/>
      <w:ind w:firstLine="0" w:firstLineChars="0"/>
    </w:pPr>
    <w:rPr>
      <w:b/>
      <w:kern w:val="2"/>
      <w:sz w:val="24"/>
      <w:szCs w:val="24"/>
    </w:rPr>
  </w:style>
  <w:style w:type="character" w:customStyle="1" w:styleId="69">
    <w:name w:val="致谢部分 字符"/>
    <w:link w:val="68"/>
    <w:semiHidden/>
    <w:qFormat/>
    <w:uiPriority w:val="0"/>
    <w:rPr>
      <w:rFonts w:ascii="Times New Roman" w:hAnsi="Times New Roman" w:eastAsia="Times New Roman"/>
      <w:b/>
      <w:kern w:val="2"/>
      <w:sz w:val="24"/>
      <w:szCs w:val="24"/>
    </w:rPr>
  </w:style>
  <w:style w:type="paragraph" w:customStyle="1" w:styleId="70">
    <w:name w:val="作者信息"/>
    <w:basedOn w:val="1"/>
    <w:semiHidden/>
    <w:qFormat/>
    <w:uiPriority w:val="0"/>
    <w:pPr>
      <w:adjustRightInd w:val="0"/>
      <w:snapToGrid w:val="0"/>
      <w:spacing w:after="240" w:line="288" w:lineRule="auto"/>
      <w:ind w:firstLine="0" w:firstLineChars="0"/>
    </w:pPr>
  </w:style>
  <w:style w:type="character" w:customStyle="1" w:styleId="71">
    <w:name w:val="批注文字 字符"/>
    <w:basedOn w:val="21"/>
    <w:link w:val="12"/>
    <w:semiHidden/>
    <w:qFormat/>
    <w:uiPriority w:val="99"/>
    <w:rPr>
      <w:rFonts w:ascii="Times New Roman" w:hAnsi="Times New Roman" w:eastAsia="Times New Roman"/>
      <w:kern w:val="2"/>
      <w:sz w:val="21"/>
      <w:szCs w:val="21"/>
    </w:rPr>
  </w:style>
  <w:style w:type="character" w:customStyle="1" w:styleId="72">
    <w:name w:val="批注主题 字符"/>
    <w:basedOn w:val="71"/>
    <w:link w:val="18"/>
    <w:semiHidden/>
    <w:qFormat/>
    <w:uiPriority w:val="99"/>
    <w:rPr>
      <w:rFonts w:ascii="Times New Roman" w:hAnsi="Times New Roman" w:eastAsia="Times New Roman"/>
      <w:b/>
      <w:bCs/>
      <w:kern w:val="2"/>
      <w:sz w:val="21"/>
      <w:szCs w:val="21"/>
    </w:rPr>
  </w:style>
  <w:style w:type="paragraph" w:customStyle="1" w:styleId="73">
    <w:name w:val="IMR-首页页脚"/>
    <w:basedOn w:val="15"/>
    <w:semiHidden/>
    <w:qFormat/>
    <w:uiPriority w:val="0"/>
    <w:pPr>
      <w:pBdr>
        <w:top w:val="single" w:color="auto" w:sz="4" w:space="5"/>
      </w:pBdr>
      <w:ind w:firstLine="0" w:firstLineChars="0"/>
    </w:pPr>
    <w:rPr>
      <w:sz w:val="16"/>
      <w:szCs w:val="12"/>
    </w:rPr>
  </w:style>
  <w:style w:type="paragraph" w:customStyle="1" w:styleId="74">
    <w:name w:val="affiliation"/>
    <w:basedOn w:val="1"/>
    <w:next w:val="75"/>
    <w:semiHidden/>
    <w:qFormat/>
    <w:uiPriority w:val="0"/>
    <w:pPr>
      <w:widowControl/>
      <w:overflowPunct w:val="0"/>
      <w:autoSpaceDE w:val="0"/>
      <w:autoSpaceDN w:val="0"/>
      <w:adjustRightInd w:val="0"/>
      <w:spacing w:before="120"/>
      <w:ind w:firstLine="0" w:firstLineChars="0"/>
      <w:jc w:val="left"/>
      <w:textAlignment w:val="baseline"/>
    </w:pPr>
    <w:rPr>
      <w:rFonts w:eastAsia="宋体"/>
      <w:i/>
      <w:kern w:val="0"/>
      <w:sz w:val="24"/>
      <w:szCs w:val="20"/>
      <w:lang w:eastAsia="de-DE"/>
    </w:rPr>
  </w:style>
  <w:style w:type="paragraph" w:customStyle="1" w:styleId="75">
    <w:name w:val="phone"/>
    <w:basedOn w:val="1"/>
    <w:next w:val="76"/>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6">
    <w:name w:val="fax"/>
    <w:basedOn w:val="1"/>
    <w:next w:val="1"/>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7">
    <w:name w:val="url"/>
    <w:basedOn w:val="1"/>
    <w:next w:val="1"/>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8">
    <w:name w:val="Academic editor"/>
    <w:qFormat/>
    <w:uiPriority w:val="4"/>
    <w:pPr>
      <w:jc w:val="both"/>
    </w:pPr>
    <w:rPr>
      <w:rFonts w:ascii="Times New Roman" w:hAnsi="Times New Roman" w:eastAsia="Times New Roman" w:cs="Times New Roman"/>
      <w:color w:val="000000"/>
      <w:sz w:val="21"/>
      <w:szCs w:val="21"/>
      <w:lang w:val="en-US" w:eastAsia="de-DE" w:bidi="en-US"/>
    </w:rPr>
  </w:style>
  <w:style w:type="paragraph" w:customStyle="1" w:styleId="79">
    <w:name w:val="Affiliation"/>
    <w:qFormat/>
    <w:uiPriority w:val="3"/>
    <w:pPr>
      <w:jc w:val="both"/>
    </w:pPr>
    <w:rPr>
      <w:rFonts w:ascii="Times New Roman" w:hAnsi="Times New Roman" w:eastAsia="Times New Roman" w:cs="Times New Roman"/>
      <w:color w:val="000000"/>
      <w:sz w:val="21"/>
      <w:szCs w:val="21"/>
      <w:lang w:val="en-US" w:eastAsia="de-DE" w:bidi="en-US"/>
    </w:rPr>
  </w:style>
  <w:style w:type="paragraph" w:customStyle="1" w:styleId="80">
    <w:name w:val="Article title"/>
    <w:next w:val="1"/>
    <w:qFormat/>
    <w:uiPriority w:val="1"/>
    <w:pPr>
      <w:adjustRightInd w:val="0"/>
      <w:snapToGrid w:val="0"/>
      <w:jc w:val="both"/>
    </w:pPr>
    <w:rPr>
      <w:rFonts w:ascii="Times New Roman" w:hAnsi="Times New Roman" w:eastAsia="Times New Roman" w:cs="Times New Roman"/>
      <w:b/>
      <w:snapToGrid w:val="0"/>
      <w:color w:val="000000"/>
      <w:sz w:val="36"/>
      <w:lang w:val="en-US" w:eastAsia="de-DE" w:bidi="en-US"/>
    </w:rPr>
  </w:style>
  <w:style w:type="paragraph" w:customStyle="1" w:styleId="81">
    <w:name w:val="Article type"/>
    <w:next w:val="1"/>
    <w:qFormat/>
    <w:uiPriority w:val="0"/>
    <w:pPr>
      <w:adjustRightInd w:val="0"/>
      <w:snapToGrid w:val="0"/>
    </w:pPr>
    <w:rPr>
      <w:rFonts w:ascii="Times New Roman" w:hAnsi="Times New Roman" w:eastAsia="Times New Roman" w:cs="Times New Roman"/>
      <w:i/>
      <w:snapToGrid w:val="0"/>
      <w:color w:val="000000"/>
      <w:szCs w:val="22"/>
      <w:lang w:val="en-US" w:eastAsia="de-DE" w:bidi="en-US"/>
    </w:rPr>
  </w:style>
  <w:style w:type="paragraph" w:customStyle="1" w:styleId="82">
    <w:name w:val="Authornames"/>
    <w:next w:val="1"/>
    <w:qFormat/>
    <w:uiPriority w:val="2"/>
    <w:pPr>
      <w:jc w:val="both"/>
    </w:pPr>
    <w:rPr>
      <w:rFonts w:ascii="Times New Roman" w:hAnsi="Times New Roman" w:eastAsia="Times New Roman" w:cs="Times New Roman"/>
      <w:color w:val="000000"/>
      <w:sz w:val="21"/>
      <w:szCs w:val="21"/>
      <w:lang w:val="en-US" w:eastAsia="de-DE" w:bidi="en-US"/>
    </w:rPr>
  </w:style>
  <w:style w:type="paragraph" w:customStyle="1" w:styleId="83">
    <w:name w:val="Back matter"/>
    <w:qFormat/>
    <w:uiPriority w:val="18"/>
    <w:pPr>
      <w:adjustRightInd w:val="0"/>
      <w:snapToGrid w:val="0"/>
      <w:spacing w:before="50" w:beforeLines="50" w:after="50" w:afterLines="50"/>
      <w:jc w:val="both"/>
    </w:pPr>
    <w:rPr>
      <w:rFonts w:ascii="Times New Roman" w:hAnsi="Times New Roman" w:eastAsia="Times New Roman" w:cs="Times New Roman"/>
      <w:b/>
      <w:snapToGrid w:val="0"/>
      <w:color w:val="000000"/>
      <w:sz w:val="24"/>
      <w:szCs w:val="24"/>
      <w:lang w:val="en-US" w:eastAsia="en-US" w:bidi="en-US"/>
    </w:rPr>
  </w:style>
  <w:style w:type="paragraph" w:customStyle="1" w:styleId="84">
    <w:name w:val="Bullet"/>
    <w:qFormat/>
    <w:uiPriority w:val="16"/>
    <w:pPr>
      <w:numPr>
        <w:ilvl w:val="0"/>
        <w:numId w:val="2"/>
      </w:numPr>
      <w:adjustRightInd w:val="0"/>
      <w:snapToGrid w:val="0"/>
      <w:spacing w:before="40" w:after="40"/>
      <w:ind w:hanging="200" w:hangingChars="200"/>
      <w:jc w:val="both"/>
    </w:pPr>
    <w:rPr>
      <w:rFonts w:ascii="Times New Roman" w:hAnsi="Times New Roman" w:eastAsia="Times New Roman" w:cs="Times New Roman"/>
      <w:color w:val="000000"/>
      <w:sz w:val="21"/>
      <w:szCs w:val="21"/>
      <w:lang w:val="en-US" w:eastAsia="de-DE" w:bidi="en-US"/>
    </w:rPr>
  </w:style>
  <w:style w:type="paragraph" w:customStyle="1" w:styleId="85">
    <w:name w:val="E-mail"/>
    <w:link w:val="86"/>
    <w:qFormat/>
    <w:uiPriority w:val="4"/>
    <w:rPr>
      <w:rFonts w:ascii="Times New Roman" w:hAnsi="Times New Roman" w:eastAsia="Times New Roman" w:cs="Times New Roman"/>
      <w:snapToGrid w:val="0"/>
      <w:color w:val="000000"/>
      <w:sz w:val="21"/>
      <w:szCs w:val="21"/>
      <w:lang w:val="en-US" w:eastAsia="de-DE" w:bidi="en-US"/>
    </w:rPr>
  </w:style>
  <w:style w:type="character" w:customStyle="1" w:styleId="86">
    <w:name w:val="E-mail 字符"/>
    <w:basedOn w:val="21"/>
    <w:link w:val="85"/>
    <w:qFormat/>
    <w:uiPriority w:val="4"/>
    <w:rPr>
      <w:rFonts w:ascii="Times New Roman" w:hAnsi="Times New Roman" w:eastAsia="Times New Roman"/>
      <w:snapToGrid w:val="0"/>
      <w:color w:val="000000"/>
      <w:sz w:val="21"/>
      <w:szCs w:val="21"/>
      <w:lang w:eastAsia="de-DE" w:bidi="en-US"/>
    </w:rPr>
  </w:style>
  <w:style w:type="paragraph" w:customStyle="1" w:styleId="87">
    <w:name w:val="Equation"/>
    <w:qFormat/>
    <w:uiPriority w:val="17"/>
    <w:pPr>
      <w:adjustRightInd w:val="0"/>
      <w:snapToGrid w:val="0"/>
      <w:spacing w:before="60" w:after="60"/>
      <w:ind w:left="709"/>
      <w:jc w:val="center"/>
    </w:pPr>
    <w:rPr>
      <w:rFonts w:ascii="Times New Roman" w:hAnsi="Times New Roman" w:eastAsia="Times New Roman" w:cs="Times New Roman"/>
      <w:snapToGrid w:val="0"/>
      <w:color w:val="000000"/>
      <w:sz w:val="21"/>
      <w:szCs w:val="21"/>
      <w:lang w:val="en-US" w:eastAsia="de-DE" w:bidi="en-US"/>
    </w:rPr>
  </w:style>
  <w:style w:type="paragraph" w:customStyle="1" w:styleId="88">
    <w:name w:val="Figure"/>
    <w:qFormat/>
    <w:uiPriority w:val="15"/>
    <w:pPr>
      <w:adjustRightInd w:val="0"/>
      <w:snapToGrid w:val="0"/>
      <w:jc w:val="center"/>
    </w:pPr>
    <w:rPr>
      <w:rFonts w:ascii="Times New Roman" w:hAnsi="Times New Roman" w:eastAsia="Times New Roman" w:cs="Times New Roman"/>
      <w:snapToGrid w:val="0"/>
      <w:color w:val="000000"/>
      <w:sz w:val="21"/>
      <w:szCs w:val="21"/>
      <w:lang w:val="en-US" w:eastAsia="de-DE" w:bidi="en-US"/>
    </w:rPr>
  </w:style>
  <w:style w:type="paragraph" w:customStyle="1" w:styleId="89">
    <w:name w:val="Figure caption"/>
    <w:qFormat/>
    <w:uiPriority w:val="14"/>
    <w:pPr>
      <w:jc w:val="both"/>
    </w:pPr>
    <w:rPr>
      <w:rFonts w:ascii="Times New Roman" w:hAnsi="Times New Roman" w:eastAsia="Times New Roman" w:cs="Times New Roman"/>
      <w:color w:val="000000"/>
      <w:sz w:val="21"/>
      <w:szCs w:val="21"/>
      <w:lang w:val="en-US" w:eastAsia="de-DE" w:bidi="en-US"/>
    </w:rPr>
  </w:style>
  <w:style w:type="paragraph" w:customStyle="1" w:styleId="90">
    <w:name w:val="Figure title"/>
    <w:qFormat/>
    <w:uiPriority w:val="13"/>
    <w:pPr>
      <w:adjustRightInd w:val="0"/>
      <w:snapToGrid w:val="0"/>
      <w:spacing w:after="100" w:afterAutospacing="1"/>
      <w:jc w:val="center"/>
    </w:pPr>
    <w:rPr>
      <w:rFonts w:ascii="Times New Roman" w:hAnsi="Times New Roman" w:eastAsia="Times New Roman" w:cs="Times New Roman"/>
      <w:b/>
      <w:color w:val="000000"/>
      <w:sz w:val="21"/>
      <w:szCs w:val="21"/>
      <w:lang w:val="en-US" w:eastAsia="zh-CN" w:bidi="en-US"/>
    </w:rPr>
  </w:style>
  <w:style w:type="character" w:customStyle="1" w:styleId="91">
    <w:name w:val="Keywords 字符"/>
    <w:basedOn w:val="21"/>
    <w:link w:val="41"/>
    <w:uiPriority w:val="6"/>
    <w:rPr>
      <w:rFonts w:ascii="Times New Roman" w:hAnsi="Times New Roman" w:eastAsia="Times New Roman"/>
      <w:snapToGrid w:val="0"/>
      <w:color w:val="000000"/>
      <w:sz w:val="21"/>
      <w:szCs w:val="21"/>
      <w:lang w:eastAsia="de-DE" w:bidi="en-US"/>
    </w:rPr>
  </w:style>
  <w:style w:type="paragraph" w:customStyle="1" w:styleId="92">
    <w:name w:val="Reference"/>
    <w:link w:val="93"/>
    <w:qFormat/>
    <w:uiPriority w:val="19"/>
    <w:pPr>
      <w:ind w:left="200" w:hanging="200" w:hangingChars="200"/>
      <w:jc w:val="both"/>
    </w:pPr>
    <w:rPr>
      <w:rFonts w:ascii="Times New Roman" w:hAnsi="Times New Roman" w:eastAsia="Times New Roman" w:cs="Times New Roman"/>
      <w:snapToGrid w:val="0"/>
      <w:color w:val="000000"/>
      <w:sz w:val="18"/>
      <w:szCs w:val="21"/>
      <w:lang w:val="en-US" w:eastAsia="de-DE" w:bidi="en-US"/>
    </w:rPr>
  </w:style>
  <w:style w:type="character" w:customStyle="1" w:styleId="93">
    <w:name w:val="Reference 字符"/>
    <w:basedOn w:val="91"/>
    <w:link w:val="92"/>
    <w:uiPriority w:val="19"/>
    <w:rPr>
      <w:rFonts w:ascii="Times New Roman" w:hAnsi="Times New Roman" w:eastAsia="Times New Roman"/>
      <w:snapToGrid w:val="0"/>
      <w:color w:val="000000"/>
      <w:sz w:val="18"/>
      <w:szCs w:val="21"/>
      <w:lang w:eastAsia="de-DE" w:bidi="en-US"/>
    </w:rPr>
  </w:style>
  <w:style w:type="paragraph" w:customStyle="1" w:styleId="94">
    <w:name w:val="Table body"/>
    <w:qFormat/>
    <w:uiPriority w:val="11"/>
    <w:pPr>
      <w:jc w:val="both"/>
    </w:pPr>
    <w:rPr>
      <w:rFonts w:ascii="Times New Roman" w:hAnsi="Times New Roman" w:eastAsia="Times New Roman" w:cs="Times New Roman"/>
      <w:snapToGrid w:val="0"/>
      <w:color w:val="000000"/>
      <w:sz w:val="21"/>
      <w:szCs w:val="21"/>
      <w:lang w:val="en-US" w:eastAsia="de-DE" w:bidi="en-US"/>
    </w:rPr>
  </w:style>
  <w:style w:type="paragraph" w:customStyle="1" w:styleId="95">
    <w:name w:val="Table caption"/>
    <w:qFormat/>
    <w:uiPriority w:val="11"/>
    <w:pPr>
      <w:adjustRightInd w:val="0"/>
      <w:snapToGrid w:val="0"/>
      <w:spacing w:before="100" w:beforeLines="100" w:after="100" w:afterLines="100"/>
      <w:jc w:val="center"/>
    </w:pPr>
    <w:rPr>
      <w:rFonts w:ascii="Times New Roman" w:hAnsi="Times New Roman" w:eastAsia="Times New Roman" w:cs="Times New Roman"/>
      <w:b/>
      <w:color w:val="000000"/>
      <w:sz w:val="21"/>
      <w:szCs w:val="24"/>
      <w:lang w:val="en-US" w:eastAsia="zh-CN" w:bidi="en-US"/>
    </w:rPr>
  </w:style>
  <w:style w:type="paragraph" w:customStyle="1" w:styleId="96">
    <w:name w:val="Table footer"/>
    <w:next w:val="1"/>
    <w:qFormat/>
    <w:uiPriority w:val="12"/>
    <w:pPr>
      <w:jc w:val="both"/>
    </w:pPr>
    <w:rPr>
      <w:rFonts w:ascii="Times New Roman" w:hAnsi="Times New Roman" w:eastAsia="Times New Roman" w:cs="Times New Roman"/>
      <w:color w:val="000000"/>
      <w:sz w:val="21"/>
      <w:szCs w:val="21"/>
      <w:lang w:val="en-US" w:eastAsia="de-DE" w:bidi="en-US"/>
    </w:rPr>
  </w:style>
  <w:style w:type="paragraph" w:customStyle="1" w:styleId="97">
    <w:name w:val="Text"/>
    <w:link w:val="98"/>
    <w:qFormat/>
    <w:uiPriority w:val="10"/>
    <w:pPr>
      <w:ind w:firstLine="200" w:firstLineChars="200"/>
      <w:jc w:val="both"/>
    </w:pPr>
    <w:rPr>
      <w:rFonts w:ascii="Times New Roman" w:hAnsi="Times New Roman" w:eastAsia="Times New Roman" w:cs="Times New Roman"/>
      <w:snapToGrid w:val="0"/>
      <w:color w:val="000000"/>
      <w:sz w:val="21"/>
      <w:szCs w:val="28"/>
      <w:lang w:val="en-US" w:eastAsia="de-DE" w:bidi="en-US"/>
    </w:rPr>
  </w:style>
  <w:style w:type="character" w:customStyle="1" w:styleId="98">
    <w:name w:val="Text 字符"/>
    <w:basedOn w:val="21"/>
    <w:link w:val="97"/>
    <w:qFormat/>
    <w:uiPriority w:val="10"/>
    <w:rPr>
      <w:rFonts w:ascii="Times New Roman" w:hAnsi="Times New Roman" w:eastAsia="Times New Roman"/>
      <w:snapToGrid w:val="0"/>
      <w:color w:val="000000"/>
      <w:sz w:val="21"/>
      <w:szCs w:val="28"/>
      <w:lang w:eastAsia="de-DE" w:bidi="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numbering" Target="numbering.xml"/><Relationship Id="rId16" Type="http://schemas.openxmlformats.org/officeDocument/2006/relationships/image" Target="media/image3.jpe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53FFA-C51A-481F-B9BA-B5122ED5E80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1817</Words>
  <Characters>10358</Characters>
  <Lines>86</Lines>
  <Paragraphs>24</Paragraphs>
  <TotalTime>0</TotalTime>
  <ScaleCrop>false</ScaleCrop>
  <LinksUpToDate>false</LinksUpToDate>
  <CharactersWithSpaces>12151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2021-10-09T02:31:00Z</dcterms:created>
  <dc:creator>Adminidtrator</dc:creator>
  <cp:lastModifiedBy>Scarlett Koh </cp:lastModifiedBy>
  <cp:lastPrinted>2020-10-13T08:10:00Z</cp:lastPrinted>
  <dcterms:modified xsi:type="dcterms:W3CDTF">2025-09-23T06:26:07Z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y fmtid="{D5CDD505-2E9C-101B-9397-08002B2CF9AE}" pid="4" name="GrammarlyDocumentId">
    <vt:lpwstr>819b29951d942eddee8f64c68950361168fff481801350230c834999d443efdf</vt:lpwstr>
  </property>
</Properties>
</file>